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F397" w14:textId="3D1F905E" w:rsidR="00C94B1D" w:rsidRDefault="00C94B1D" w:rsidP="00935DFF">
      <w:pPr>
        <w:pStyle w:val="NoSpacing"/>
      </w:pPr>
    </w:p>
    <w:p w14:paraId="5EA9DE04" w14:textId="1C80E9AB" w:rsidR="00C94B1D" w:rsidRDefault="007322FE">
      <w:pPr>
        <w:rPr>
          <w:rFonts w:ascii="Times New Roman"/>
          <w:sz w:val="20"/>
        </w:rPr>
        <w:sectPr w:rsidR="00C94B1D">
          <w:footerReference w:type="default" r:id="rId7"/>
          <w:type w:val="continuous"/>
          <w:pgSz w:w="12240" w:h="15840"/>
          <w:pgMar w:top="6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85CE1" wp14:editId="6C9B4A5E">
                <wp:simplePos x="0" y="0"/>
                <wp:positionH relativeFrom="column">
                  <wp:posOffset>1504950</wp:posOffset>
                </wp:positionH>
                <wp:positionV relativeFrom="paragraph">
                  <wp:posOffset>3114675</wp:posOffset>
                </wp:positionV>
                <wp:extent cx="4876800" cy="6134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13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DDB0" w14:textId="77777777" w:rsidR="001559CE" w:rsidRPr="00D7591D" w:rsidRDefault="001559CE" w:rsidP="001559CE">
                            <w:pPr>
                              <w:tabs>
                                <w:tab w:val="left" w:pos="2327"/>
                              </w:tabs>
                              <w:spacing w:line="920" w:lineRule="exact"/>
                              <w:jc w:val="center"/>
                              <w:rPr>
                                <w:b/>
                                <w:sz w:val="83"/>
                              </w:rPr>
                            </w:pPr>
                            <w:r w:rsidRPr="00D7591D">
                              <w:rPr>
                                <w:b/>
                                <w:color w:val="FFFFFF"/>
                                <w:w w:val="90"/>
                                <w:sz w:val="83"/>
                              </w:rPr>
                              <w:t>WES</w:t>
                            </w:r>
                            <w:r w:rsidRPr="00D7591D">
                              <w:rPr>
                                <w:b/>
                                <w:color w:val="FFFFFF"/>
                                <w:w w:val="110"/>
                                <w:sz w:val="83"/>
                              </w:rPr>
                              <w:t>T</w:t>
                            </w:r>
                            <w:r w:rsidRPr="00D7591D">
                              <w:rPr>
                                <w:b/>
                                <w:color w:val="FFFFFF"/>
                                <w:w w:val="110"/>
                                <w:sz w:val="83"/>
                              </w:rPr>
                              <w:tab/>
                            </w:r>
                            <w:r w:rsidRPr="00D7591D">
                              <w:rPr>
                                <w:b/>
                                <w:color w:val="FFFFFF"/>
                                <w:w w:val="90"/>
                                <w:sz w:val="83"/>
                              </w:rPr>
                              <w:t>VI</w:t>
                            </w:r>
                            <w:r w:rsidRPr="00D7591D">
                              <w:rPr>
                                <w:b/>
                                <w:color w:val="FFFFFF"/>
                                <w:w w:val="110"/>
                                <w:sz w:val="83"/>
                              </w:rPr>
                              <w:t>R</w:t>
                            </w:r>
                            <w:r w:rsidRPr="00D7591D">
                              <w:rPr>
                                <w:b/>
                                <w:color w:val="FFFFFF"/>
                                <w:w w:val="90"/>
                                <w:sz w:val="83"/>
                              </w:rPr>
                              <w:t>GINIA</w:t>
                            </w:r>
                          </w:p>
                          <w:p w14:paraId="1B278D58" w14:textId="77777777" w:rsidR="001559CE" w:rsidRPr="00D7591D" w:rsidRDefault="001559CE" w:rsidP="001559CE">
                            <w:pPr>
                              <w:spacing w:before="236"/>
                              <w:ind w:left="12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7591D">
                              <w:rPr>
                                <w:rFonts w:asciiTheme="minorHAnsi" w:hAnsiTheme="minorHAnsi"/>
                                <w:color w:val="FFFFFF"/>
                                <w:sz w:val="28"/>
                                <w:szCs w:val="28"/>
                              </w:rPr>
                              <w:t>Community Development Block Grant</w:t>
                            </w:r>
                          </w:p>
                          <w:p w14:paraId="57662BBB" w14:textId="3463DCF6" w:rsidR="001559CE" w:rsidRDefault="001559CE" w:rsidP="001559CE">
                            <w:pPr>
                              <w:spacing w:before="53"/>
                              <w:ind w:left="19"/>
                              <w:jc w:val="center"/>
                              <w:rPr>
                                <w:b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 xml:space="preserve">NON-SUBSTANTIAL TECHNICAL AMENDMENT </w:t>
                            </w:r>
                            <w:r w:rsidR="00700E6B">
                              <w:rPr>
                                <w:b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05A878B5" w14:textId="670E80B5" w:rsidR="001559CE" w:rsidRDefault="001559CE" w:rsidP="001559CE">
                            <w:pPr>
                              <w:spacing w:before="53"/>
                              <w:ind w:left="19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  <w:p w14:paraId="2B2B6E14" w14:textId="391F82A8" w:rsidR="001559CE" w:rsidRDefault="001559CE" w:rsidP="001559CE">
                            <w:pPr>
                              <w:spacing w:before="19"/>
                              <w:ind w:left="19"/>
                              <w:jc w:val="center"/>
                              <w:rPr>
                                <w:b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</w:pPr>
                            <w:r w:rsidRPr="00D7591D">
                              <w:rPr>
                                <w:b/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DISASTER RECOVERY ACTION PLAN</w:t>
                            </w:r>
                          </w:p>
                          <w:p w14:paraId="08E43DA7" w14:textId="77777777" w:rsidR="001559CE" w:rsidRPr="00D7591D" w:rsidRDefault="001559CE" w:rsidP="001559CE">
                            <w:pPr>
                              <w:spacing w:before="19"/>
                              <w:ind w:left="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2AC331" w14:textId="77777777" w:rsidR="001559CE" w:rsidRDefault="001559CE" w:rsidP="001559CE">
                            <w:pPr>
                              <w:spacing w:before="11" w:line="289" w:lineRule="exact"/>
                              <w:ind w:left="12"/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7591D">
                              <w:rPr>
                                <w:rFonts w:asciiTheme="minorHAnsi" w:hAnsiTheme="minorHAnsi"/>
                                <w:color w:val="FFFFFF"/>
                                <w:sz w:val="28"/>
                                <w:szCs w:val="28"/>
                              </w:rPr>
                              <w:t>for the use of CDBG-DR funds</w:t>
                            </w:r>
                          </w:p>
                          <w:p w14:paraId="4F8F050B" w14:textId="0F8C4502" w:rsidR="001559CE" w:rsidRPr="00D7591D" w:rsidRDefault="001559CE" w:rsidP="001559CE">
                            <w:pPr>
                              <w:spacing w:line="289" w:lineRule="exact"/>
                              <w:ind w:firstLine="72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D7591D">
                              <w:rPr>
                                <w:rFonts w:asciiTheme="minorHAnsi" w:hAnsiTheme="minorHAnsi"/>
                                <w:color w:val="FFFFFF"/>
                                <w:sz w:val="28"/>
                                <w:szCs w:val="28"/>
                              </w:rPr>
                              <w:t>in response to the floods of June 2016</w:t>
                            </w:r>
                          </w:p>
                          <w:p w14:paraId="1E00111F" w14:textId="77777777" w:rsidR="001559CE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511167F0" w14:textId="77777777" w:rsidR="001559CE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</w:p>
                          <w:p w14:paraId="15257777" w14:textId="77777777" w:rsidR="001559CE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</w:p>
                          <w:p w14:paraId="0C134D24" w14:textId="77777777" w:rsidR="001559CE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</w:p>
                          <w:p w14:paraId="501F90EB" w14:textId="77777777" w:rsidR="001559CE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</w:p>
                          <w:p w14:paraId="45AD34D4" w14:textId="77777777" w:rsidR="001559CE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</w:p>
                          <w:p w14:paraId="3CC15375" w14:textId="726BE1D1" w:rsidR="001559CE" w:rsidRPr="00202B9F" w:rsidRDefault="001559CE" w:rsidP="001559CE">
                            <w:pPr>
                              <w:spacing w:before="241"/>
                              <w:ind w:left="2160"/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eastAsia="Lucida Sans" w:hAnsi="Lucida Sans" w:cs="Lucida Sans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700E6B">
                              <w:rPr>
                                <w:i/>
                                <w:color w:val="FFFFFF"/>
                                <w:sz w:val="24"/>
                                <w:szCs w:val="24"/>
                              </w:rPr>
                              <w:t>May 20, 2021</w:t>
                            </w:r>
                            <w:r w:rsidR="00F377B9">
                              <w:rPr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AB8EE3" w14:textId="77777777" w:rsidR="001559CE" w:rsidRDefault="001559CE" w:rsidP="0015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5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245.25pt;width:384pt;height:4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" filled="f" stroked="f">
                <v:textbox>
                  <w:txbxContent>
                    <w:p w14:paraId="684ADDB0" w14:textId="77777777" w:rsidR="001559CE" w:rsidRPr="00D7591D" w:rsidRDefault="001559CE" w:rsidP="001559CE">
                      <w:pPr>
                        <w:tabs>
                          <w:tab w:val="left" w:pos="2327"/>
                        </w:tabs>
                        <w:spacing w:line="920" w:lineRule="exact"/>
                        <w:jc w:val="center"/>
                        <w:rPr>
                          <w:b/>
                          <w:sz w:val="83"/>
                        </w:rPr>
                      </w:pPr>
                      <w:r w:rsidRPr="00D7591D">
                        <w:rPr>
                          <w:b/>
                          <w:color w:val="FFFFFF"/>
                          <w:w w:val="90"/>
                          <w:sz w:val="83"/>
                        </w:rPr>
                        <w:t>WES</w:t>
                      </w:r>
                      <w:r w:rsidRPr="00D7591D">
                        <w:rPr>
                          <w:b/>
                          <w:color w:val="FFFFFF"/>
                          <w:w w:val="110"/>
                          <w:sz w:val="83"/>
                        </w:rPr>
                        <w:t>T</w:t>
                      </w:r>
                      <w:r w:rsidRPr="00D7591D">
                        <w:rPr>
                          <w:b/>
                          <w:color w:val="FFFFFF"/>
                          <w:w w:val="110"/>
                          <w:sz w:val="83"/>
                        </w:rPr>
                        <w:tab/>
                      </w:r>
                      <w:r w:rsidRPr="00D7591D">
                        <w:rPr>
                          <w:b/>
                          <w:color w:val="FFFFFF"/>
                          <w:w w:val="90"/>
                          <w:sz w:val="83"/>
                        </w:rPr>
                        <w:t>VI</w:t>
                      </w:r>
                      <w:r w:rsidRPr="00D7591D">
                        <w:rPr>
                          <w:b/>
                          <w:color w:val="FFFFFF"/>
                          <w:w w:val="110"/>
                          <w:sz w:val="83"/>
                        </w:rPr>
                        <w:t>R</w:t>
                      </w:r>
                      <w:r w:rsidRPr="00D7591D">
                        <w:rPr>
                          <w:b/>
                          <w:color w:val="FFFFFF"/>
                          <w:w w:val="90"/>
                          <w:sz w:val="83"/>
                        </w:rPr>
                        <w:t>GINIA</w:t>
                      </w:r>
                    </w:p>
                    <w:p w14:paraId="1B278D58" w14:textId="77777777" w:rsidR="001559CE" w:rsidRPr="00D7591D" w:rsidRDefault="001559CE" w:rsidP="001559CE">
                      <w:pPr>
                        <w:spacing w:before="236"/>
                        <w:ind w:left="12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7591D">
                        <w:rPr>
                          <w:rFonts w:asciiTheme="minorHAnsi" w:hAnsiTheme="minorHAnsi"/>
                          <w:color w:val="FFFFFF"/>
                          <w:sz w:val="28"/>
                          <w:szCs w:val="28"/>
                        </w:rPr>
                        <w:t>Community Development Block Grant</w:t>
                      </w:r>
                    </w:p>
                    <w:p w14:paraId="57662BBB" w14:textId="3463DCF6" w:rsidR="001559CE" w:rsidRDefault="001559CE" w:rsidP="001559CE">
                      <w:pPr>
                        <w:spacing w:before="53"/>
                        <w:ind w:left="19"/>
                        <w:jc w:val="center"/>
                        <w:rPr>
                          <w:b/>
                          <w:color w:val="FFFFFF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40"/>
                          <w:szCs w:val="40"/>
                        </w:rPr>
                        <w:t xml:space="preserve">NON-SUBSTANTIAL TECHNICAL AMENDMENT </w:t>
                      </w:r>
                      <w:r w:rsidR="00700E6B">
                        <w:rPr>
                          <w:b/>
                          <w:color w:val="FFFFFF"/>
                          <w:w w:val="105"/>
                          <w:sz w:val="40"/>
                          <w:szCs w:val="40"/>
                        </w:rPr>
                        <w:t>8</w:t>
                      </w:r>
                    </w:p>
                    <w:p w14:paraId="05A878B5" w14:textId="670E80B5" w:rsidR="001559CE" w:rsidRDefault="001559CE" w:rsidP="001559CE">
                      <w:pPr>
                        <w:spacing w:before="53"/>
                        <w:ind w:left="19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TO</w:t>
                      </w:r>
                    </w:p>
                    <w:p w14:paraId="2B2B6E14" w14:textId="391F82A8" w:rsidR="001559CE" w:rsidRDefault="001559CE" w:rsidP="001559CE">
                      <w:pPr>
                        <w:spacing w:before="19"/>
                        <w:ind w:left="19"/>
                        <w:jc w:val="center"/>
                        <w:rPr>
                          <w:b/>
                          <w:color w:val="FFFFFF"/>
                          <w:w w:val="105"/>
                          <w:sz w:val="40"/>
                          <w:szCs w:val="40"/>
                        </w:rPr>
                      </w:pPr>
                      <w:r w:rsidRPr="00D7591D">
                        <w:rPr>
                          <w:b/>
                          <w:color w:val="FFFFFF"/>
                          <w:w w:val="105"/>
                          <w:sz w:val="40"/>
                          <w:szCs w:val="40"/>
                        </w:rPr>
                        <w:t>DISASTER RECOVERY ACTION PLAN</w:t>
                      </w:r>
                    </w:p>
                    <w:p w14:paraId="08E43DA7" w14:textId="77777777" w:rsidR="001559CE" w:rsidRPr="00D7591D" w:rsidRDefault="001559CE" w:rsidP="001559CE">
                      <w:pPr>
                        <w:spacing w:before="19"/>
                        <w:ind w:left="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C2AC331" w14:textId="77777777" w:rsidR="001559CE" w:rsidRDefault="001559CE" w:rsidP="001559CE">
                      <w:pPr>
                        <w:spacing w:before="11" w:line="289" w:lineRule="exact"/>
                        <w:ind w:left="12"/>
                        <w:jc w:val="center"/>
                        <w:rPr>
                          <w:rFonts w:asciiTheme="minorHAnsi" w:hAnsiTheme="minorHAnsi"/>
                          <w:color w:val="FFFFFF"/>
                          <w:sz w:val="28"/>
                          <w:szCs w:val="28"/>
                        </w:rPr>
                      </w:pPr>
                      <w:r w:rsidRPr="00D7591D">
                        <w:rPr>
                          <w:rFonts w:asciiTheme="minorHAnsi" w:hAnsiTheme="minorHAnsi"/>
                          <w:color w:val="FFFFFF"/>
                          <w:sz w:val="28"/>
                          <w:szCs w:val="28"/>
                        </w:rPr>
                        <w:t>for the use of CDBG-DR funds</w:t>
                      </w:r>
                    </w:p>
                    <w:p w14:paraId="4F8F050B" w14:textId="0F8C4502" w:rsidR="001559CE" w:rsidRPr="00D7591D" w:rsidRDefault="001559CE" w:rsidP="001559CE">
                      <w:pPr>
                        <w:spacing w:line="289" w:lineRule="exact"/>
                        <w:ind w:firstLine="72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</w:t>
                      </w:r>
                      <w:r w:rsidRPr="00D7591D">
                        <w:rPr>
                          <w:rFonts w:asciiTheme="minorHAnsi" w:hAnsiTheme="minorHAnsi"/>
                          <w:color w:val="FFFFFF"/>
                          <w:sz w:val="28"/>
                          <w:szCs w:val="28"/>
                        </w:rPr>
                        <w:t>in response to the floods of June 2016</w:t>
                      </w:r>
                    </w:p>
                    <w:p w14:paraId="1E00111F" w14:textId="77777777" w:rsidR="001559CE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  <w:r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511167F0" w14:textId="77777777" w:rsidR="001559CE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</w:p>
                    <w:p w14:paraId="15257777" w14:textId="77777777" w:rsidR="001559CE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</w:p>
                    <w:p w14:paraId="0C134D24" w14:textId="77777777" w:rsidR="001559CE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</w:p>
                    <w:p w14:paraId="501F90EB" w14:textId="77777777" w:rsidR="001559CE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</w:p>
                    <w:p w14:paraId="45AD34D4" w14:textId="77777777" w:rsidR="001559CE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</w:p>
                    <w:p w14:paraId="3CC15375" w14:textId="726BE1D1" w:rsidR="001559CE" w:rsidRPr="00202B9F" w:rsidRDefault="001559CE" w:rsidP="001559CE">
                      <w:pPr>
                        <w:spacing w:before="241"/>
                        <w:ind w:left="2160"/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</w:pPr>
                      <w:r>
                        <w:rPr>
                          <w:rFonts w:ascii="Tahoma" w:eastAsia="Lucida Sans" w:hAnsi="Lucida Sans" w:cs="Lucida Sans"/>
                          <w:sz w:val="28"/>
                          <w:szCs w:val="24"/>
                        </w:rPr>
                        <w:t xml:space="preserve">       </w:t>
                      </w:r>
                      <w:r w:rsidR="00700E6B">
                        <w:rPr>
                          <w:i/>
                          <w:color w:val="FFFFFF"/>
                          <w:sz w:val="24"/>
                          <w:szCs w:val="24"/>
                        </w:rPr>
                        <w:t>May 20, 2021</w:t>
                      </w:r>
                      <w:r w:rsidR="00F377B9">
                        <w:rPr>
                          <w:i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AB8EE3" w14:textId="77777777" w:rsidR="001559CE" w:rsidRDefault="001559CE" w:rsidP="001559CE"/>
                  </w:txbxContent>
                </v:textbox>
                <w10:wrap type="square"/>
              </v:shape>
            </w:pict>
          </mc:Fallback>
        </mc:AlternateContent>
      </w:r>
      <w:r w:rsidR="001559CE" w:rsidRPr="001559CE"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F6AD952" wp14:editId="412018D9">
            <wp:simplePos x="0" y="0"/>
            <wp:positionH relativeFrom="page">
              <wp:posOffset>0</wp:posOffset>
            </wp:positionH>
            <wp:positionV relativeFrom="paragraph">
              <wp:posOffset>-175260</wp:posOffset>
            </wp:positionV>
            <wp:extent cx="7772400" cy="10058400"/>
            <wp:effectExtent l="0" t="0" r="0" b="0"/>
            <wp:wrapNone/>
            <wp:docPr id="2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84DB5" wp14:editId="566B7F9D">
                <wp:simplePos x="0" y="0"/>
                <wp:positionH relativeFrom="column">
                  <wp:posOffset>2000250</wp:posOffset>
                </wp:positionH>
                <wp:positionV relativeFrom="paragraph">
                  <wp:posOffset>1371600</wp:posOffset>
                </wp:positionV>
                <wp:extent cx="3477895" cy="1254125"/>
                <wp:effectExtent l="0" t="0" r="0" b="0"/>
                <wp:wrapNone/>
                <wp:docPr id="4" name="Freeform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7895" cy="1254125"/>
                        </a:xfrm>
                        <a:custGeom>
                          <a:avLst/>
                          <a:gdLst>
                            <a:gd name="T0" fmla="+- 0 8748 3299"/>
                            <a:gd name="T1" fmla="*/ T0 w 5477"/>
                            <a:gd name="T2" fmla="+- 0 5199 3245"/>
                            <a:gd name="T3" fmla="*/ 5199 h 1975"/>
                            <a:gd name="T4" fmla="+- 0 8598 3299"/>
                            <a:gd name="T5" fmla="*/ T4 w 5477"/>
                            <a:gd name="T6" fmla="+- 0 5032 3245"/>
                            <a:gd name="T7" fmla="*/ 5032 h 1975"/>
                            <a:gd name="T8" fmla="+- 0 8523 3299"/>
                            <a:gd name="T9" fmla="*/ T8 w 5477"/>
                            <a:gd name="T10" fmla="+- 0 4878 3245"/>
                            <a:gd name="T11" fmla="*/ 4878 h 1975"/>
                            <a:gd name="T12" fmla="+- 0 8492 3299"/>
                            <a:gd name="T13" fmla="*/ T12 w 5477"/>
                            <a:gd name="T14" fmla="+- 0 4784 3245"/>
                            <a:gd name="T15" fmla="*/ 4784 h 1975"/>
                            <a:gd name="T16" fmla="+- 0 8454 3299"/>
                            <a:gd name="T17" fmla="*/ T16 w 5477"/>
                            <a:gd name="T18" fmla="+- 0 4650 3245"/>
                            <a:gd name="T19" fmla="*/ 4650 h 1975"/>
                            <a:gd name="T20" fmla="+- 0 8419 3299"/>
                            <a:gd name="T21" fmla="*/ T20 w 5477"/>
                            <a:gd name="T22" fmla="+- 0 4601 3245"/>
                            <a:gd name="T23" fmla="*/ 4601 h 1975"/>
                            <a:gd name="T24" fmla="+- 0 8354 3299"/>
                            <a:gd name="T25" fmla="*/ T24 w 5477"/>
                            <a:gd name="T26" fmla="+- 0 4654 3245"/>
                            <a:gd name="T27" fmla="*/ 4654 h 1975"/>
                            <a:gd name="T28" fmla="+- 0 8291 3299"/>
                            <a:gd name="T29" fmla="*/ T28 w 5477"/>
                            <a:gd name="T30" fmla="+- 0 4721 3245"/>
                            <a:gd name="T31" fmla="*/ 4721 h 1975"/>
                            <a:gd name="T32" fmla="+- 0 8216 3299"/>
                            <a:gd name="T33" fmla="*/ T32 w 5477"/>
                            <a:gd name="T34" fmla="+- 0 4772 3245"/>
                            <a:gd name="T35" fmla="*/ 4772 h 1975"/>
                            <a:gd name="T36" fmla="+- 0 8182 3299"/>
                            <a:gd name="T37" fmla="*/ T36 w 5477"/>
                            <a:gd name="T38" fmla="+- 0 4753 3245"/>
                            <a:gd name="T39" fmla="*/ 4753 h 1975"/>
                            <a:gd name="T40" fmla="+- 0 7774 3299"/>
                            <a:gd name="T41" fmla="*/ T40 w 5477"/>
                            <a:gd name="T42" fmla="+- 0 4232 3245"/>
                            <a:gd name="T43" fmla="*/ 4232 h 1975"/>
                            <a:gd name="T44" fmla="+- 0 7663 3299"/>
                            <a:gd name="T45" fmla="*/ T44 w 5477"/>
                            <a:gd name="T46" fmla="+- 0 4099 3245"/>
                            <a:gd name="T47" fmla="*/ 4099 h 1975"/>
                            <a:gd name="T48" fmla="+- 0 7523 3299"/>
                            <a:gd name="T49" fmla="*/ T48 w 5477"/>
                            <a:gd name="T50" fmla="+- 0 4009 3245"/>
                            <a:gd name="T51" fmla="*/ 4009 h 1975"/>
                            <a:gd name="T52" fmla="+- 0 7442 3299"/>
                            <a:gd name="T53" fmla="*/ T52 w 5477"/>
                            <a:gd name="T54" fmla="+- 0 4010 3245"/>
                            <a:gd name="T55" fmla="*/ 4010 h 1975"/>
                            <a:gd name="T56" fmla="+- 0 7299 3299"/>
                            <a:gd name="T57" fmla="*/ T56 w 5477"/>
                            <a:gd name="T58" fmla="+- 0 4119 3245"/>
                            <a:gd name="T59" fmla="*/ 4119 h 1975"/>
                            <a:gd name="T60" fmla="+- 0 7193 3299"/>
                            <a:gd name="T61" fmla="*/ T60 w 5477"/>
                            <a:gd name="T62" fmla="+- 0 4263 3245"/>
                            <a:gd name="T63" fmla="*/ 4263 h 1975"/>
                            <a:gd name="T64" fmla="+- 0 7118 3299"/>
                            <a:gd name="T65" fmla="*/ T64 w 5477"/>
                            <a:gd name="T66" fmla="+- 0 4372 3245"/>
                            <a:gd name="T67" fmla="*/ 4372 h 1975"/>
                            <a:gd name="T68" fmla="+- 0 7035 3299"/>
                            <a:gd name="T69" fmla="*/ T68 w 5477"/>
                            <a:gd name="T70" fmla="+- 0 4483 3245"/>
                            <a:gd name="T71" fmla="*/ 4483 h 1975"/>
                            <a:gd name="T72" fmla="+- 0 6898 3299"/>
                            <a:gd name="T73" fmla="*/ T72 w 5477"/>
                            <a:gd name="T74" fmla="+- 0 4629 3245"/>
                            <a:gd name="T75" fmla="*/ 4629 h 1975"/>
                            <a:gd name="T76" fmla="+- 0 6774 3299"/>
                            <a:gd name="T77" fmla="*/ T76 w 5477"/>
                            <a:gd name="T78" fmla="+- 0 4718 3245"/>
                            <a:gd name="T79" fmla="*/ 4718 h 1975"/>
                            <a:gd name="T80" fmla="+- 0 6662 3299"/>
                            <a:gd name="T81" fmla="*/ T80 w 5477"/>
                            <a:gd name="T82" fmla="+- 0 4753 3245"/>
                            <a:gd name="T83" fmla="*/ 4753 h 1975"/>
                            <a:gd name="T84" fmla="+- 0 6512 3299"/>
                            <a:gd name="T85" fmla="*/ T84 w 5477"/>
                            <a:gd name="T86" fmla="+- 0 4718 3245"/>
                            <a:gd name="T87" fmla="*/ 4718 h 1975"/>
                            <a:gd name="T88" fmla="+- 0 6366 3299"/>
                            <a:gd name="T89" fmla="*/ T88 w 5477"/>
                            <a:gd name="T90" fmla="+- 0 4572 3245"/>
                            <a:gd name="T91" fmla="*/ 4572 h 1975"/>
                            <a:gd name="T92" fmla="+- 0 6292 3299"/>
                            <a:gd name="T93" fmla="*/ T92 w 5477"/>
                            <a:gd name="T94" fmla="+- 0 4456 3245"/>
                            <a:gd name="T95" fmla="*/ 4456 h 1975"/>
                            <a:gd name="T96" fmla="+- 0 6217 3299"/>
                            <a:gd name="T97" fmla="*/ T96 w 5477"/>
                            <a:gd name="T98" fmla="+- 0 4381 3245"/>
                            <a:gd name="T99" fmla="*/ 4381 h 1975"/>
                            <a:gd name="T100" fmla="+- 0 6075 3299"/>
                            <a:gd name="T101" fmla="*/ T100 w 5477"/>
                            <a:gd name="T102" fmla="+- 0 4354 3245"/>
                            <a:gd name="T103" fmla="*/ 4354 h 1975"/>
                            <a:gd name="T104" fmla="+- 0 5960 3299"/>
                            <a:gd name="T105" fmla="*/ T104 w 5477"/>
                            <a:gd name="T106" fmla="+- 0 4346 3245"/>
                            <a:gd name="T107" fmla="*/ 4346 h 1975"/>
                            <a:gd name="T108" fmla="+- 0 5740 3299"/>
                            <a:gd name="T109" fmla="*/ T108 w 5477"/>
                            <a:gd name="T110" fmla="+- 0 4261 3245"/>
                            <a:gd name="T111" fmla="*/ 4261 h 1975"/>
                            <a:gd name="T112" fmla="+- 0 5632 3299"/>
                            <a:gd name="T113" fmla="*/ T112 w 5477"/>
                            <a:gd name="T114" fmla="+- 0 4171 3245"/>
                            <a:gd name="T115" fmla="*/ 4171 h 1975"/>
                            <a:gd name="T116" fmla="+- 0 5526 3299"/>
                            <a:gd name="T117" fmla="*/ T116 w 5477"/>
                            <a:gd name="T118" fmla="+- 0 4039 3245"/>
                            <a:gd name="T119" fmla="*/ 4039 h 1975"/>
                            <a:gd name="T120" fmla="+- 0 5420 3299"/>
                            <a:gd name="T121" fmla="*/ T120 w 5477"/>
                            <a:gd name="T122" fmla="+- 0 3858 3245"/>
                            <a:gd name="T123" fmla="*/ 3858 h 1975"/>
                            <a:gd name="T124" fmla="+- 0 5340 3299"/>
                            <a:gd name="T125" fmla="*/ T124 w 5477"/>
                            <a:gd name="T126" fmla="+- 0 3705 3245"/>
                            <a:gd name="T127" fmla="*/ 3705 h 1975"/>
                            <a:gd name="T128" fmla="+- 0 5256 3299"/>
                            <a:gd name="T129" fmla="*/ T128 w 5477"/>
                            <a:gd name="T130" fmla="+- 0 3564 3245"/>
                            <a:gd name="T131" fmla="*/ 3564 h 1975"/>
                            <a:gd name="T132" fmla="+- 0 5168 3299"/>
                            <a:gd name="T133" fmla="*/ T132 w 5477"/>
                            <a:gd name="T134" fmla="+- 0 3440 3245"/>
                            <a:gd name="T135" fmla="*/ 3440 h 1975"/>
                            <a:gd name="T136" fmla="+- 0 5076 3299"/>
                            <a:gd name="T137" fmla="*/ T136 w 5477"/>
                            <a:gd name="T138" fmla="+- 0 3342 3245"/>
                            <a:gd name="T139" fmla="*/ 3342 h 1975"/>
                            <a:gd name="T140" fmla="+- 0 4930 3299"/>
                            <a:gd name="T141" fmla="*/ T140 w 5477"/>
                            <a:gd name="T142" fmla="+- 0 3254 3245"/>
                            <a:gd name="T143" fmla="*/ 3254 h 1975"/>
                            <a:gd name="T144" fmla="+- 0 4826 3299"/>
                            <a:gd name="T145" fmla="*/ T144 w 5477"/>
                            <a:gd name="T146" fmla="+- 0 3246 3245"/>
                            <a:gd name="T147" fmla="*/ 3246 h 1975"/>
                            <a:gd name="T148" fmla="+- 0 4661 3299"/>
                            <a:gd name="T149" fmla="*/ T148 w 5477"/>
                            <a:gd name="T150" fmla="+- 0 3327 3245"/>
                            <a:gd name="T151" fmla="*/ 3327 h 1975"/>
                            <a:gd name="T152" fmla="+- 0 4426 3299"/>
                            <a:gd name="T153" fmla="*/ T152 w 5477"/>
                            <a:gd name="T154" fmla="+- 0 3575 3245"/>
                            <a:gd name="T155" fmla="*/ 3575 h 1975"/>
                            <a:gd name="T156" fmla="+- 0 4380 3299"/>
                            <a:gd name="T157" fmla="*/ T156 w 5477"/>
                            <a:gd name="T158" fmla="+- 0 3534 3245"/>
                            <a:gd name="T159" fmla="*/ 3534 h 1975"/>
                            <a:gd name="T160" fmla="+- 0 4290 3299"/>
                            <a:gd name="T161" fmla="*/ T160 w 5477"/>
                            <a:gd name="T162" fmla="+- 0 3492 3245"/>
                            <a:gd name="T163" fmla="*/ 3492 h 1975"/>
                            <a:gd name="T164" fmla="+- 0 4189 3299"/>
                            <a:gd name="T165" fmla="*/ T164 w 5477"/>
                            <a:gd name="T166" fmla="+- 0 3499 3245"/>
                            <a:gd name="T167" fmla="*/ 3499 h 1975"/>
                            <a:gd name="T168" fmla="+- 0 3989 3299"/>
                            <a:gd name="T169" fmla="*/ T168 w 5477"/>
                            <a:gd name="T170" fmla="+- 0 3621 3245"/>
                            <a:gd name="T171" fmla="*/ 3621 h 1975"/>
                            <a:gd name="T172" fmla="+- 0 3651 3299"/>
                            <a:gd name="T173" fmla="*/ T172 w 5477"/>
                            <a:gd name="T174" fmla="+- 0 4310 3245"/>
                            <a:gd name="T175" fmla="*/ 4310 h 1975"/>
                            <a:gd name="T176" fmla="+- 0 3719 3299"/>
                            <a:gd name="T177" fmla="*/ T176 w 5477"/>
                            <a:gd name="T178" fmla="+- 0 5219 3245"/>
                            <a:gd name="T179" fmla="*/ 5219 h 1975"/>
                            <a:gd name="T180" fmla="+- 0 8776 3299"/>
                            <a:gd name="T181" fmla="*/ T180 w 5477"/>
                            <a:gd name="T182" fmla="+- 0 5219 3245"/>
                            <a:gd name="T183" fmla="*/ 5219 h 1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477" h="1975">
                              <a:moveTo>
                                <a:pt x="5477" y="1974"/>
                              </a:moveTo>
                              <a:lnTo>
                                <a:pt x="5449" y="1954"/>
                              </a:lnTo>
                              <a:lnTo>
                                <a:pt x="5382" y="1893"/>
                              </a:lnTo>
                              <a:lnTo>
                                <a:pt x="5299" y="1787"/>
                              </a:lnTo>
                              <a:lnTo>
                                <a:pt x="5297" y="1783"/>
                              </a:lnTo>
                              <a:lnTo>
                                <a:pt x="5224" y="1633"/>
                              </a:lnTo>
                              <a:lnTo>
                                <a:pt x="5194" y="1543"/>
                              </a:lnTo>
                              <a:lnTo>
                                <a:pt x="5193" y="1539"/>
                              </a:lnTo>
                              <a:lnTo>
                                <a:pt x="5172" y="1463"/>
                              </a:lnTo>
                              <a:lnTo>
                                <a:pt x="5155" y="1405"/>
                              </a:lnTo>
                              <a:lnTo>
                                <a:pt x="5139" y="1369"/>
                              </a:lnTo>
                              <a:lnTo>
                                <a:pt x="5120" y="1356"/>
                              </a:lnTo>
                              <a:lnTo>
                                <a:pt x="5093" y="1369"/>
                              </a:lnTo>
                              <a:lnTo>
                                <a:pt x="5055" y="1409"/>
                              </a:lnTo>
                              <a:lnTo>
                                <a:pt x="5025" y="1443"/>
                              </a:lnTo>
                              <a:lnTo>
                                <a:pt x="4992" y="1476"/>
                              </a:lnTo>
                              <a:lnTo>
                                <a:pt x="4957" y="1505"/>
                              </a:lnTo>
                              <a:lnTo>
                                <a:pt x="4917" y="1527"/>
                              </a:lnTo>
                              <a:lnTo>
                                <a:pt x="4902" y="1532"/>
                              </a:lnTo>
                              <a:lnTo>
                                <a:pt x="4883" y="1508"/>
                              </a:lnTo>
                              <a:lnTo>
                                <a:pt x="4753" y="1350"/>
                              </a:lnTo>
                              <a:lnTo>
                                <a:pt x="4475" y="987"/>
                              </a:lnTo>
                              <a:lnTo>
                                <a:pt x="4417" y="912"/>
                              </a:lnTo>
                              <a:lnTo>
                                <a:pt x="4364" y="854"/>
                              </a:lnTo>
                              <a:lnTo>
                                <a:pt x="4314" y="810"/>
                              </a:lnTo>
                              <a:lnTo>
                                <a:pt x="4224" y="764"/>
                              </a:lnTo>
                              <a:lnTo>
                                <a:pt x="4183" y="759"/>
                              </a:lnTo>
                              <a:lnTo>
                                <a:pt x="4143" y="765"/>
                              </a:lnTo>
                              <a:lnTo>
                                <a:pt x="4070" y="804"/>
                              </a:lnTo>
                              <a:lnTo>
                                <a:pt x="4000" y="874"/>
                              </a:lnTo>
                              <a:lnTo>
                                <a:pt x="3930" y="966"/>
                              </a:lnTo>
                              <a:lnTo>
                                <a:pt x="3894" y="1018"/>
                              </a:lnTo>
                              <a:lnTo>
                                <a:pt x="3857" y="1072"/>
                              </a:lnTo>
                              <a:lnTo>
                                <a:pt x="3819" y="1127"/>
                              </a:lnTo>
                              <a:lnTo>
                                <a:pt x="3779" y="1183"/>
                              </a:lnTo>
                              <a:lnTo>
                                <a:pt x="3736" y="1238"/>
                              </a:lnTo>
                              <a:lnTo>
                                <a:pt x="3666" y="1319"/>
                              </a:lnTo>
                              <a:lnTo>
                                <a:pt x="3599" y="1384"/>
                              </a:lnTo>
                              <a:lnTo>
                                <a:pt x="3536" y="1436"/>
                              </a:lnTo>
                              <a:lnTo>
                                <a:pt x="3475" y="1473"/>
                              </a:lnTo>
                              <a:lnTo>
                                <a:pt x="3418" y="1497"/>
                              </a:lnTo>
                              <a:lnTo>
                                <a:pt x="3363" y="1508"/>
                              </a:lnTo>
                              <a:lnTo>
                                <a:pt x="3311" y="1508"/>
                              </a:lnTo>
                              <a:lnTo>
                                <a:pt x="3213" y="1473"/>
                              </a:lnTo>
                              <a:lnTo>
                                <a:pt x="3124" y="1397"/>
                              </a:lnTo>
                              <a:lnTo>
                                <a:pt x="3067" y="1327"/>
                              </a:lnTo>
                              <a:lnTo>
                                <a:pt x="3026" y="1264"/>
                              </a:lnTo>
                              <a:lnTo>
                                <a:pt x="2993" y="1211"/>
                              </a:lnTo>
                              <a:lnTo>
                                <a:pt x="2960" y="1168"/>
                              </a:lnTo>
                              <a:lnTo>
                                <a:pt x="2918" y="1136"/>
                              </a:lnTo>
                              <a:lnTo>
                                <a:pt x="2860" y="1116"/>
                              </a:lnTo>
                              <a:lnTo>
                                <a:pt x="2776" y="1109"/>
                              </a:lnTo>
                              <a:lnTo>
                                <a:pt x="2718" y="1107"/>
                              </a:lnTo>
                              <a:lnTo>
                                <a:pt x="2661" y="1101"/>
                              </a:lnTo>
                              <a:lnTo>
                                <a:pt x="2550" y="1072"/>
                              </a:lnTo>
                              <a:lnTo>
                                <a:pt x="2441" y="1016"/>
                              </a:lnTo>
                              <a:lnTo>
                                <a:pt x="2387" y="976"/>
                              </a:lnTo>
                              <a:lnTo>
                                <a:pt x="2333" y="926"/>
                              </a:lnTo>
                              <a:lnTo>
                                <a:pt x="2280" y="865"/>
                              </a:lnTo>
                              <a:lnTo>
                                <a:pt x="2227" y="794"/>
                              </a:lnTo>
                              <a:lnTo>
                                <a:pt x="2174" y="710"/>
                              </a:lnTo>
                              <a:lnTo>
                                <a:pt x="2121" y="613"/>
                              </a:lnTo>
                              <a:lnTo>
                                <a:pt x="2081" y="536"/>
                              </a:lnTo>
                              <a:lnTo>
                                <a:pt x="2041" y="460"/>
                              </a:lnTo>
                              <a:lnTo>
                                <a:pt x="1999" y="388"/>
                              </a:lnTo>
                              <a:lnTo>
                                <a:pt x="1957" y="319"/>
                              </a:lnTo>
                              <a:lnTo>
                                <a:pt x="1913" y="254"/>
                              </a:lnTo>
                              <a:lnTo>
                                <a:pt x="1869" y="195"/>
                              </a:lnTo>
                              <a:lnTo>
                                <a:pt x="1824" y="142"/>
                              </a:lnTo>
                              <a:lnTo>
                                <a:pt x="1777" y="97"/>
                              </a:lnTo>
                              <a:lnTo>
                                <a:pt x="1730" y="58"/>
                              </a:lnTo>
                              <a:lnTo>
                                <a:pt x="1631" y="9"/>
                              </a:lnTo>
                              <a:lnTo>
                                <a:pt x="1580" y="0"/>
                              </a:lnTo>
                              <a:lnTo>
                                <a:pt x="1527" y="1"/>
                              </a:lnTo>
                              <a:lnTo>
                                <a:pt x="1418" y="42"/>
                              </a:lnTo>
                              <a:lnTo>
                                <a:pt x="1362" y="82"/>
                              </a:lnTo>
                              <a:lnTo>
                                <a:pt x="1175" y="254"/>
                              </a:lnTo>
                              <a:lnTo>
                                <a:pt x="1127" y="330"/>
                              </a:lnTo>
                              <a:lnTo>
                                <a:pt x="1124" y="327"/>
                              </a:lnTo>
                              <a:lnTo>
                                <a:pt x="1081" y="289"/>
                              </a:lnTo>
                              <a:lnTo>
                                <a:pt x="1037" y="262"/>
                              </a:lnTo>
                              <a:lnTo>
                                <a:pt x="991" y="247"/>
                              </a:lnTo>
                              <a:lnTo>
                                <a:pt x="942" y="244"/>
                              </a:lnTo>
                              <a:lnTo>
                                <a:pt x="890" y="254"/>
                              </a:lnTo>
                              <a:lnTo>
                                <a:pt x="834" y="278"/>
                              </a:lnTo>
                              <a:lnTo>
                                <a:pt x="690" y="376"/>
                              </a:lnTo>
                              <a:lnTo>
                                <a:pt x="556" y="585"/>
                              </a:lnTo>
                              <a:lnTo>
                                <a:pt x="352" y="1065"/>
                              </a:lnTo>
                              <a:lnTo>
                                <a:pt x="0" y="1974"/>
                              </a:lnTo>
                              <a:lnTo>
                                <a:pt x="420" y="1974"/>
                              </a:lnTo>
                              <a:lnTo>
                                <a:pt x="5283" y="1974"/>
                              </a:lnTo>
                              <a:lnTo>
                                <a:pt x="5477" y="19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B8B93" id="Freeform 25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1.35pt,206.7pt,429.95pt,205.7pt,426.6pt,202.65pt,422.45pt,197.35pt,422.35pt,197.15pt,418.7pt,189.65pt,417.2pt,185.15pt,417.15pt,184.95pt,416.1pt,181.15pt,415.25pt,178.25pt,414.45pt,176.45pt,413.5pt,175.8pt,412.15pt,176.45pt,410.25pt,178.45pt,408.75pt,180.15pt,407.1pt,181.8pt,405.35pt,183.25pt,403.35pt,184.35pt,402.6pt,184.6pt,401.65pt,183.4pt,395.15pt,175.5pt,381.25pt,157.35pt,378.35pt,153.6pt,375.7pt,150.7pt,373.2pt,148.5pt,368.7pt,146.2pt,366.65pt,145.95pt,364.65pt,146.25pt,361pt,148.2pt,357.5pt,151.7pt,354pt,156.3pt,352.2pt,158.9pt,350.35pt,161.6pt,348.45pt,164.35pt,346.45pt,167.15pt,344.3pt,169.9pt,340.8pt,173.95pt,337.45pt,177.2pt,334.3pt,179.8pt,331.25pt,181.65pt,328.4pt,182.85pt,325.65pt,183.4pt,323.05pt,183.4pt,318.15pt,181.65pt,313.7pt,177.85pt,310.85pt,174.35pt,308.8pt,171.2pt,307.15pt,168.55pt,305.5pt,166.4pt,303.4pt,164.8pt,300.5pt,163.8pt,296.3pt,163.45pt,293.4pt,163.35pt,290.55pt,163.05pt,285pt,161.6pt,279.55pt,158.8pt,276.85pt,156.8pt,274.15pt,154.3pt,271.5pt,151.25pt,268.85pt,147.7pt,266.2pt,143.5pt,263.55pt,138.65pt,261.55pt,134.8pt,259.55pt,131pt,257.45pt,127.4pt,255.35pt,123.95pt,253.15pt,120.7pt,250.95pt,117.75pt,248.7pt,115.1pt,246.35pt,112.85pt,244pt,110.9pt,239.05pt,108.45pt,236.5pt,108pt,233.85pt,108.05pt,228.4pt,110.1pt,225.6pt,112.1pt,216.25pt,120.7pt,213.85pt,124.5pt,213.7pt,124.35pt,211.55pt,122.45pt,209.35pt,121.1pt,207.05pt,120.35pt,204.6pt,120.2pt,202pt,120.7pt,199.2pt,121.9pt,192pt,126.8pt,185.3pt,137.25pt,175.1pt,161.25pt,157.5pt,206.7pt,178.5pt,206.7pt,421.65pt,206.7pt,431.35pt,206.7pt" coordsize="5477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" stroked="f">
                <v:path arrowok="t" o:connecttype="custom" o:connectlocs="3460115,3301365;3364865,3195320;3317240,3097530;3297555,3037840;3273425,2952750;3251200,2921635;3209925,2955290;3169920,2997835;3122295,3030220;3100705,3018155;2841625,2687320;2771140,2602865;2682240,2545715;2630805,2546350;2540000,2615565;2472690,2707005;2425065,2776220;2372360,2846705;2285365,2939415;2206625,2995930;2135505,3018155;2040255,2995930;1947545,2903220;1900555,2829560;1852930,2781935;1762760,2764790;1689735,2759710;1550035,2705735;1481455,2648585;1414145,2564765;1346835,2449830;1296035,2352675;1242695,2263140;1186815,2184400;1128395,2122170;1035685,2066290;969645,2061210;864870,2112645;715645,2270125;686435,2244090;629285,2217420;565150,2221865;438150,2299335;223520,2736850;266700,3314065;3477895,3314065" o:connectangles="0,0,0,0,0,0,0,0,0,0,0,0,0,0,0,0,0,0,0,0,0,0,0,0,0,0,0,0,0,0,0,0,0,0,0,0,0,0,0,0,0,0,0,0,0,0"/>
              </v:polyline>
            </w:pict>
          </mc:Fallback>
        </mc:AlternateContent>
      </w:r>
      <w:r w:rsidR="001559CE">
        <w:rPr>
          <w:noProof/>
        </w:rPr>
        <w:drawing>
          <wp:anchor distT="0" distB="0" distL="114300" distR="114300" simplePos="0" relativeHeight="251659264" behindDoc="0" locked="0" layoutInCell="1" allowOverlap="1" wp14:anchorId="2AC2911B" wp14:editId="054576C7">
            <wp:simplePos x="0" y="0"/>
            <wp:positionH relativeFrom="page">
              <wp:posOffset>0</wp:posOffset>
            </wp:positionH>
            <wp:positionV relativeFrom="paragraph">
              <wp:posOffset>-146685</wp:posOffset>
            </wp:positionV>
            <wp:extent cx="7772400" cy="10058400"/>
            <wp:effectExtent l="0" t="0" r="0" b="0"/>
            <wp:wrapNone/>
            <wp:docPr id="3049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72A87" w14:textId="77777777" w:rsidR="00C94B1D" w:rsidRDefault="00C94B1D">
      <w:pPr>
        <w:pStyle w:val="BodyText"/>
        <w:rPr>
          <w:rFonts w:ascii="Times New Roman"/>
          <w:sz w:val="20"/>
        </w:rPr>
      </w:pPr>
    </w:p>
    <w:p w14:paraId="4EE7462C" w14:textId="77777777" w:rsidR="00C94B1D" w:rsidRDefault="00C94B1D">
      <w:pPr>
        <w:pStyle w:val="BodyText"/>
        <w:rPr>
          <w:rFonts w:ascii="Times New Roman"/>
          <w:sz w:val="20"/>
        </w:rPr>
      </w:pPr>
    </w:p>
    <w:p w14:paraId="197BEA9E" w14:textId="77777777" w:rsidR="00C94B1D" w:rsidRDefault="00C94B1D">
      <w:pPr>
        <w:pStyle w:val="BodyText"/>
        <w:rPr>
          <w:rFonts w:ascii="Times New Roman"/>
          <w:sz w:val="20"/>
        </w:rPr>
      </w:pPr>
    </w:p>
    <w:p w14:paraId="41E460B4" w14:textId="77777777" w:rsidR="00C94B1D" w:rsidRDefault="00C94B1D">
      <w:pPr>
        <w:pStyle w:val="BodyText"/>
        <w:rPr>
          <w:rFonts w:ascii="Times New Roman"/>
          <w:sz w:val="20"/>
        </w:rPr>
      </w:pPr>
    </w:p>
    <w:p w14:paraId="715EA0CB" w14:textId="77777777" w:rsidR="00C94B1D" w:rsidRDefault="00C94B1D">
      <w:pPr>
        <w:pStyle w:val="BodyText"/>
        <w:rPr>
          <w:rFonts w:ascii="Times New Roman"/>
          <w:sz w:val="20"/>
        </w:rPr>
      </w:pPr>
    </w:p>
    <w:p w14:paraId="564B8FEB" w14:textId="77777777" w:rsidR="00C94B1D" w:rsidRDefault="00C94B1D">
      <w:pPr>
        <w:pStyle w:val="BodyText"/>
        <w:rPr>
          <w:rFonts w:ascii="Times New Roman"/>
          <w:sz w:val="20"/>
        </w:rPr>
      </w:pPr>
    </w:p>
    <w:p w14:paraId="2BDD1419" w14:textId="77777777" w:rsidR="00C94B1D" w:rsidRDefault="00C94B1D">
      <w:pPr>
        <w:pStyle w:val="BodyText"/>
        <w:rPr>
          <w:rFonts w:ascii="Times New Roman"/>
          <w:sz w:val="20"/>
        </w:rPr>
      </w:pPr>
    </w:p>
    <w:p w14:paraId="5B58C1DF" w14:textId="77777777" w:rsidR="00C94B1D" w:rsidRDefault="00C94B1D">
      <w:pPr>
        <w:pStyle w:val="BodyText"/>
        <w:spacing w:before="5"/>
        <w:rPr>
          <w:rFonts w:ascii="Times New Roman"/>
          <w:sz w:val="20"/>
        </w:rPr>
      </w:pPr>
    </w:p>
    <w:p w14:paraId="77126A17" w14:textId="77777777" w:rsidR="00C94B1D" w:rsidRDefault="00FD4548">
      <w:pPr>
        <w:pStyle w:val="BodyText"/>
        <w:spacing w:before="93"/>
        <w:ind w:left="3974"/>
      </w:pPr>
      <w:r>
        <w:rPr>
          <w:color w:val="2F2F2F"/>
          <w:w w:val="105"/>
        </w:rPr>
        <w:t>West Virginia Department of Commerce</w:t>
      </w:r>
    </w:p>
    <w:p w14:paraId="187CEBA5" w14:textId="77777777" w:rsidR="00C94B1D" w:rsidRDefault="00C94B1D">
      <w:pPr>
        <w:pStyle w:val="BodyText"/>
        <w:rPr>
          <w:sz w:val="24"/>
        </w:rPr>
      </w:pPr>
    </w:p>
    <w:p w14:paraId="0B68D304" w14:textId="77777777" w:rsidR="00C94B1D" w:rsidRDefault="00C94B1D">
      <w:pPr>
        <w:pStyle w:val="BodyText"/>
        <w:rPr>
          <w:sz w:val="24"/>
        </w:rPr>
      </w:pPr>
    </w:p>
    <w:p w14:paraId="4F73EB29" w14:textId="77777777" w:rsidR="00C94B1D" w:rsidRDefault="00FD4548">
      <w:pPr>
        <w:pStyle w:val="BodyText"/>
        <w:spacing w:before="152"/>
        <w:ind w:left="2290" w:right="2657"/>
        <w:jc w:val="center"/>
      </w:pPr>
      <w:r>
        <w:rPr>
          <w:color w:val="2F2F2F"/>
          <w:w w:val="105"/>
        </w:rPr>
        <w:t>West Virginia Development Office</w:t>
      </w:r>
    </w:p>
    <w:p w14:paraId="2D117244" w14:textId="77777777" w:rsidR="00C94B1D" w:rsidRDefault="00C94B1D">
      <w:pPr>
        <w:pStyle w:val="BodyText"/>
        <w:rPr>
          <w:sz w:val="24"/>
        </w:rPr>
      </w:pPr>
    </w:p>
    <w:p w14:paraId="11596389" w14:textId="77777777" w:rsidR="00C94B1D" w:rsidRDefault="00C94B1D">
      <w:pPr>
        <w:pStyle w:val="BodyText"/>
        <w:rPr>
          <w:sz w:val="24"/>
        </w:rPr>
      </w:pPr>
    </w:p>
    <w:p w14:paraId="2D4C4787" w14:textId="77777777" w:rsidR="00C94B1D" w:rsidRDefault="00FD4548">
      <w:pPr>
        <w:pStyle w:val="BodyText"/>
        <w:spacing w:before="158" w:line="472" w:lineRule="auto"/>
        <w:ind w:left="2290" w:right="2664"/>
        <w:jc w:val="center"/>
      </w:pPr>
      <w:r>
        <w:rPr>
          <w:color w:val="2F2F2F"/>
          <w:w w:val="105"/>
        </w:rPr>
        <w:t>WV Community Development Block Grant - Disaster Recovery Flood 2016 Federal Award Identification Number: B-16-DL-54-0001</w:t>
      </w:r>
    </w:p>
    <w:p w14:paraId="6260C7D4" w14:textId="77777777" w:rsidR="00C94B1D" w:rsidRDefault="00C94B1D">
      <w:pPr>
        <w:pStyle w:val="BodyText"/>
        <w:rPr>
          <w:sz w:val="24"/>
        </w:rPr>
      </w:pPr>
    </w:p>
    <w:p w14:paraId="35DEFC4A" w14:textId="77777777" w:rsidR="00C94B1D" w:rsidRDefault="00C94B1D">
      <w:pPr>
        <w:pStyle w:val="BodyText"/>
        <w:spacing w:before="11"/>
        <w:rPr>
          <w:sz w:val="18"/>
        </w:rPr>
      </w:pPr>
    </w:p>
    <w:p w14:paraId="4681686B" w14:textId="64C1696E" w:rsidR="00C94B1D" w:rsidRDefault="00FD4548">
      <w:pPr>
        <w:ind w:left="2267" w:right="2664"/>
        <w:jc w:val="center"/>
        <w:rPr>
          <w:b/>
          <w:sz w:val="20"/>
        </w:rPr>
      </w:pPr>
      <w:r>
        <w:rPr>
          <w:b/>
          <w:color w:val="2F2F2F"/>
          <w:w w:val="105"/>
          <w:sz w:val="20"/>
        </w:rPr>
        <w:t xml:space="preserve">Non-Substantial Technical Amendment </w:t>
      </w:r>
      <w:r w:rsidR="00700E6B">
        <w:rPr>
          <w:b/>
          <w:color w:val="2F2F2F"/>
          <w:w w:val="105"/>
          <w:sz w:val="20"/>
        </w:rPr>
        <w:t>8</w:t>
      </w:r>
    </w:p>
    <w:p w14:paraId="6D8F99EC" w14:textId="77777777" w:rsidR="00C94B1D" w:rsidRDefault="00C94B1D">
      <w:pPr>
        <w:pStyle w:val="BodyText"/>
        <w:rPr>
          <w:b/>
          <w:sz w:val="30"/>
        </w:rPr>
      </w:pPr>
    </w:p>
    <w:p w14:paraId="3910F6C2" w14:textId="77777777" w:rsidR="00C94B1D" w:rsidRDefault="00FD4548">
      <w:pPr>
        <w:pStyle w:val="BodyText"/>
        <w:ind w:left="2278" w:right="2664"/>
        <w:jc w:val="center"/>
      </w:pPr>
      <w:r>
        <w:rPr>
          <w:color w:val="2F2F2F"/>
        </w:rPr>
        <w:t>West Virginia Disaster Recovery Action Plan RISE WV</w:t>
      </w:r>
    </w:p>
    <w:p w14:paraId="5AD74C6A" w14:textId="77777777" w:rsidR="00C94B1D" w:rsidRDefault="00C94B1D">
      <w:pPr>
        <w:pStyle w:val="BodyText"/>
        <w:rPr>
          <w:sz w:val="20"/>
        </w:rPr>
      </w:pPr>
    </w:p>
    <w:p w14:paraId="109B537B" w14:textId="77777777" w:rsidR="00C94B1D" w:rsidRDefault="00C94B1D">
      <w:pPr>
        <w:pStyle w:val="BodyText"/>
        <w:rPr>
          <w:sz w:val="20"/>
        </w:rPr>
      </w:pPr>
    </w:p>
    <w:p w14:paraId="31DE4869" w14:textId="77777777" w:rsidR="00C94B1D" w:rsidRDefault="00C94B1D">
      <w:pPr>
        <w:pStyle w:val="BodyText"/>
        <w:rPr>
          <w:sz w:val="20"/>
        </w:rPr>
      </w:pPr>
    </w:p>
    <w:p w14:paraId="378CBCDC" w14:textId="77777777" w:rsidR="00C94B1D" w:rsidRDefault="00C94B1D">
      <w:pPr>
        <w:pStyle w:val="BodyText"/>
        <w:rPr>
          <w:sz w:val="20"/>
        </w:rPr>
      </w:pPr>
    </w:p>
    <w:p w14:paraId="2D362029" w14:textId="77777777" w:rsidR="00C94B1D" w:rsidRDefault="00C94B1D">
      <w:pPr>
        <w:pStyle w:val="BodyText"/>
        <w:rPr>
          <w:sz w:val="20"/>
        </w:rPr>
      </w:pPr>
    </w:p>
    <w:p w14:paraId="107C8F60" w14:textId="77777777" w:rsidR="00C94B1D" w:rsidRDefault="00C94B1D">
      <w:pPr>
        <w:pStyle w:val="BodyText"/>
        <w:rPr>
          <w:sz w:val="20"/>
        </w:rPr>
      </w:pPr>
    </w:p>
    <w:p w14:paraId="15951E7C" w14:textId="77777777" w:rsidR="00C94B1D" w:rsidRDefault="00C94B1D">
      <w:pPr>
        <w:pStyle w:val="BodyText"/>
        <w:rPr>
          <w:sz w:val="20"/>
        </w:rPr>
      </w:pPr>
    </w:p>
    <w:p w14:paraId="14BF2EE6" w14:textId="77777777" w:rsidR="00C94B1D" w:rsidRDefault="00C94B1D">
      <w:pPr>
        <w:pStyle w:val="BodyText"/>
        <w:rPr>
          <w:sz w:val="20"/>
        </w:rPr>
      </w:pPr>
    </w:p>
    <w:p w14:paraId="0576FBB5" w14:textId="77777777" w:rsidR="00C94B1D" w:rsidRDefault="00C94B1D">
      <w:pPr>
        <w:pStyle w:val="BodyText"/>
        <w:rPr>
          <w:sz w:val="20"/>
        </w:rPr>
      </w:pPr>
    </w:p>
    <w:p w14:paraId="40A3138A" w14:textId="77777777" w:rsidR="00C94B1D" w:rsidRDefault="00C94B1D">
      <w:pPr>
        <w:pStyle w:val="BodyText"/>
        <w:rPr>
          <w:sz w:val="20"/>
        </w:rPr>
      </w:pPr>
    </w:p>
    <w:p w14:paraId="4B31653B" w14:textId="77777777" w:rsidR="00C94B1D" w:rsidRDefault="00C94B1D">
      <w:pPr>
        <w:pStyle w:val="BodyText"/>
        <w:rPr>
          <w:sz w:val="20"/>
        </w:rPr>
      </w:pPr>
    </w:p>
    <w:p w14:paraId="410568F1" w14:textId="77777777" w:rsidR="00C94B1D" w:rsidRDefault="00C94B1D">
      <w:pPr>
        <w:pStyle w:val="BodyText"/>
        <w:rPr>
          <w:sz w:val="20"/>
        </w:rPr>
      </w:pPr>
    </w:p>
    <w:p w14:paraId="0797BD98" w14:textId="77777777" w:rsidR="00C94B1D" w:rsidRDefault="00C94B1D">
      <w:pPr>
        <w:pStyle w:val="BodyText"/>
        <w:rPr>
          <w:sz w:val="20"/>
        </w:rPr>
      </w:pPr>
    </w:p>
    <w:p w14:paraId="6351341A" w14:textId="77777777" w:rsidR="00C94B1D" w:rsidRDefault="00C94B1D">
      <w:pPr>
        <w:pStyle w:val="BodyText"/>
        <w:rPr>
          <w:sz w:val="20"/>
        </w:rPr>
      </w:pPr>
    </w:p>
    <w:p w14:paraId="3D48B904" w14:textId="77777777" w:rsidR="00C94B1D" w:rsidRDefault="00C94B1D">
      <w:pPr>
        <w:pStyle w:val="BodyText"/>
        <w:rPr>
          <w:sz w:val="20"/>
        </w:rPr>
      </w:pPr>
    </w:p>
    <w:p w14:paraId="29EE93B0" w14:textId="77777777" w:rsidR="00C94B1D" w:rsidRDefault="00C94B1D">
      <w:pPr>
        <w:pStyle w:val="BodyText"/>
        <w:rPr>
          <w:sz w:val="20"/>
        </w:rPr>
      </w:pPr>
    </w:p>
    <w:p w14:paraId="40A49A7C" w14:textId="77777777" w:rsidR="00C94B1D" w:rsidRDefault="00C94B1D">
      <w:pPr>
        <w:pStyle w:val="BodyText"/>
        <w:rPr>
          <w:sz w:val="20"/>
        </w:rPr>
      </w:pPr>
    </w:p>
    <w:p w14:paraId="05C74ED5" w14:textId="77777777" w:rsidR="00C94B1D" w:rsidRDefault="00C94B1D">
      <w:pPr>
        <w:pStyle w:val="BodyText"/>
        <w:rPr>
          <w:sz w:val="20"/>
        </w:rPr>
      </w:pPr>
    </w:p>
    <w:p w14:paraId="4A27F54E" w14:textId="77777777" w:rsidR="00C94B1D" w:rsidRDefault="00C94B1D">
      <w:pPr>
        <w:pStyle w:val="BodyText"/>
        <w:rPr>
          <w:sz w:val="20"/>
        </w:rPr>
      </w:pPr>
    </w:p>
    <w:p w14:paraId="79FA8674" w14:textId="77777777" w:rsidR="00C94B1D" w:rsidRDefault="00C94B1D">
      <w:pPr>
        <w:pStyle w:val="BodyText"/>
        <w:spacing w:before="7"/>
        <w:rPr>
          <w:sz w:val="27"/>
        </w:rPr>
      </w:pPr>
    </w:p>
    <w:p w14:paraId="465AD595" w14:textId="77777777" w:rsidR="00D21BAB" w:rsidRDefault="00D21BAB">
      <w:pPr>
        <w:tabs>
          <w:tab w:val="left" w:pos="7751"/>
        </w:tabs>
        <w:ind w:left="1782"/>
        <w:rPr>
          <w:sz w:val="20"/>
        </w:rPr>
      </w:pPr>
    </w:p>
    <w:p w14:paraId="1B04F72B" w14:textId="49FB3CDD" w:rsidR="00C94B1D" w:rsidRDefault="00FD4548">
      <w:pPr>
        <w:tabs>
          <w:tab w:val="left" w:pos="7751"/>
        </w:tabs>
        <w:ind w:left="1782"/>
        <w:rPr>
          <w:noProof/>
          <w:position w:val="19"/>
          <w:sz w:val="20"/>
        </w:rPr>
      </w:pPr>
      <w:r>
        <w:rPr>
          <w:sz w:val="20"/>
        </w:rPr>
        <w:tab/>
      </w:r>
    </w:p>
    <w:p w14:paraId="31E8B327" w14:textId="008C5192" w:rsidR="00D21BAB" w:rsidRDefault="00D21BAB" w:rsidP="00D21BAB">
      <w:pPr>
        <w:tabs>
          <w:tab w:val="left" w:pos="7200"/>
        </w:tabs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  <w:u w:val="single"/>
        </w:rPr>
        <w:t xml:space="preserve">                                                         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</w:t>
      </w:r>
      <w:r>
        <w:rPr>
          <w:sz w:val="20"/>
        </w:rPr>
        <w:t xml:space="preserve">                 </w:t>
      </w:r>
    </w:p>
    <w:p w14:paraId="3F98355D" w14:textId="77777777" w:rsidR="00D21BAB" w:rsidRDefault="00D21BAB" w:rsidP="00D21BAB">
      <w:pPr>
        <w:tabs>
          <w:tab w:val="left" w:pos="7751"/>
        </w:tabs>
        <w:rPr>
          <w:sz w:val="20"/>
        </w:rPr>
      </w:pPr>
    </w:p>
    <w:p w14:paraId="288AFD2C" w14:textId="77777777" w:rsidR="00C94B1D" w:rsidRDefault="00C94B1D">
      <w:pPr>
        <w:rPr>
          <w:sz w:val="20"/>
        </w:rPr>
        <w:sectPr w:rsidR="00C94B1D">
          <w:pgSz w:w="12240" w:h="15840"/>
          <w:pgMar w:top="1500" w:right="0" w:bottom="280" w:left="0" w:header="720" w:footer="720" w:gutter="0"/>
          <w:cols w:space="720"/>
        </w:sectPr>
      </w:pPr>
    </w:p>
    <w:p w14:paraId="771F3E93" w14:textId="26C9F154" w:rsidR="00C94B1D" w:rsidRDefault="00101E9C">
      <w:pPr>
        <w:pStyle w:val="BodyText"/>
        <w:tabs>
          <w:tab w:val="left" w:pos="2713"/>
        </w:tabs>
        <w:spacing w:line="241" w:lineRule="exact"/>
        <w:ind w:left="1531"/>
      </w:pPr>
      <w:r>
        <w:rPr>
          <w:color w:val="2F2F2F"/>
          <w:w w:val="105"/>
        </w:rPr>
        <w:t>Jennifer L. Ferrell</w:t>
      </w:r>
      <w:r w:rsidR="00FD4548">
        <w:rPr>
          <w:color w:val="2F2F2F"/>
          <w:w w:val="105"/>
        </w:rPr>
        <w:t>,</w:t>
      </w:r>
      <w:r w:rsidR="00FD4548">
        <w:rPr>
          <w:color w:val="2F2F2F"/>
          <w:spacing w:val="-28"/>
          <w:w w:val="105"/>
        </w:rPr>
        <w:t xml:space="preserve"> </w:t>
      </w:r>
      <w:r>
        <w:rPr>
          <w:color w:val="2F2F2F"/>
          <w:spacing w:val="-28"/>
          <w:w w:val="105"/>
        </w:rPr>
        <w:t xml:space="preserve">CAD </w:t>
      </w:r>
      <w:r w:rsidR="00FD4548">
        <w:rPr>
          <w:color w:val="2F2F2F"/>
          <w:w w:val="105"/>
        </w:rPr>
        <w:t>Director</w:t>
      </w:r>
    </w:p>
    <w:p w14:paraId="04B07316" w14:textId="602013B5" w:rsidR="00C94B1D" w:rsidRDefault="00FD4548">
      <w:pPr>
        <w:pStyle w:val="BodyText"/>
        <w:spacing w:before="54"/>
        <w:ind w:left="1534"/>
      </w:pPr>
      <w:r>
        <w:rPr>
          <w:color w:val="2F2F2F"/>
          <w:w w:val="105"/>
        </w:rPr>
        <w:t>West Virginia D</w:t>
      </w:r>
      <w:r w:rsidR="00101E9C">
        <w:rPr>
          <w:color w:val="2F2F2F"/>
          <w:w w:val="105"/>
        </w:rPr>
        <w:t>evelopment Office</w:t>
      </w:r>
    </w:p>
    <w:p w14:paraId="003BB2D7" w14:textId="31BB51CD" w:rsidR="00C94B1D" w:rsidRDefault="00FD4548">
      <w:pPr>
        <w:pStyle w:val="BodyText"/>
        <w:spacing w:before="21"/>
        <w:ind w:left="1531"/>
      </w:pPr>
      <w:r>
        <w:br w:type="column"/>
      </w:r>
      <w:r w:rsidR="00D21BAB">
        <w:t>Da</w:t>
      </w:r>
      <w:r>
        <w:rPr>
          <w:color w:val="2F2F2F"/>
          <w:w w:val="105"/>
        </w:rPr>
        <w:t>te</w:t>
      </w:r>
    </w:p>
    <w:p w14:paraId="0D489D27" w14:textId="77777777" w:rsidR="00C94B1D" w:rsidRDefault="00C94B1D">
      <w:pPr>
        <w:sectPr w:rsidR="00C94B1D">
          <w:type w:val="continuous"/>
          <w:pgSz w:w="12240" w:h="15840"/>
          <w:pgMar w:top="60" w:right="0" w:bottom="0" w:left="0" w:header="720" w:footer="720" w:gutter="0"/>
          <w:cols w:num="2" w:space="720" w:equalWidth="0">
            <w:col w:w="5475" w:space="289"/>
            <w:col w:w="6476"/>
          </w:cols>
        </w:sectPr>
      </w:pPr>
    </w:p>
    <w:p w14:paraId="35C199BE" w14:textId="77777777" w:rsidR="00C94B1D" w:rsidRDefault="00FD4548">
      <w:pPr>
        <w:spacing w:before="123"/>
        <w:ind w:left="1537"/>
        <w:rPr>
          <w:b/>
          <w:sz w:val="20"/>
        </w:rPr>
      </w:pPr>
      <w:r>
        <w:rPr>
          <w:b/>
          <w:color w:val="343434"/>
          <w:w w:val="105"/>
          <w:sz w:val="20"/>
        </w:rPr>
        <w:t>Program Office:</w:t>
      </w:r>
    </w:p>
    <w:p w14:paraId="5F33D532" w14:textId="77777777" w:rsidR="00C94B1D" w:rsidRDefault="00C94B1D">
      <w:pPr>
        <w:pStyle w:val="BodyText"/>
        <w:spacing w:before="4"/>
        <w:rPr>
          <w:b/>
        </w:rPr>
      </w:pPr>
    </w:p>
    <w:p w14:paraId="6286BF25" w14:textId="77777777" w:rsidR="00C94B1D" w:rsidRDefault="00FD4548">
      <w:pPr>
        <w:spacing w:line="496" w:lineRule="auto"/>
        <w:ind w:left="1527" w:firstLine="7"/>
        <w:rPr>
          <w:b/>
          <w:sz w:val="20"/>
        </w:rPr>
      </w:pPr>
      <w:r>
        <w:rPr>
          <w:b/>
          <w:color w:val="343434"/>
          <w:w w:val="105"/>
          <w:sz w:val="20"/>
        </w:rPr>
        <w:t>Grant Opportunity Title: CFDA Number: Announcement Type: Date for Changes:</w:t>
      </w:r>
    </w:p>
    <w:p w14:paraId="665FE26E" w14:textId="77777777" w:rsidR="00C94B1D" w:rsidRDefault="00FD4548">
      <w:pPr>
        <w:pStyle w:val="BodyText"/>
        <w:spacing w:before="135"/>
        <w:ind w:left="1144"/>
      </w:pPr>
      <w:r>
        <w:br w:type="column"/>
      </w:r>
      <w:r>
        <w:rPr>
          <w:color w:val="343434"/>
          <w:w w:val="105"/>
        </w:rPr>
        <w:t>West Virginia Development Office</w:t>
      </w:r>
    </w:p>
    <w:p w14:paraId="077E76B2" w14:textId="77777777" w:rsidR="00C94B1D" w:rsidRDefault="00C94B1D">
      <w:pPr>
        <w:pStyle w:val="BodyText"/>
      </w:pPr>
    </w:p>
    <w:p w14:paraId="199C5140" w14:textId="77777777" w:rsidR="00C94B1D" w:rsidRDefault="00FD4548">
      <w:pPr>
        <w:pStyle w:val="BodyText"/>
        <w:ind w:left="1143"/>
      </w:pPr>
      <w:r>
        <w:rPr>
          <w:color w:val="343434"/>
          <w:w w:val="105"/>
        </w:rPr>
        <w:t>Community Development Block Grant - Disaster Recovery</w:t>
      </w:r>
    </w:p>
    <w:p w14:paraId="1CE5BBC6" w14:textId="77777777" w:rsidR="00C94B1D" w:rsidRDefault="00FD4548">
      <w:pPr>
        <w:spacing w:before="212"/>
        <w:ind w:left="1139"/>
        <w:rPr>
          <w:rFonts w:ascii="Times New Roman"/>
          <w:b/>
        </w:rPr>
      </w:pPr>
      <w:r>
        <w:rPr>
          <w:rFonts w:ascii="Times New Roman"/>
          <w:b/>
          <w:color w:val="343434"/>
          <w:w w:val="110"/>
        </w:rPr>
        <w:t>14.228</w:t>
      </w:r>
    </w:p>
    <w:p w14:paraId="34616542" w14:textId="77777777" w:rsidR="00C94B1D" w:rsidRDefault="00C94B1D">
      <w:pPr>
        <w:pStyle w:val="BodyText"/>
        <w:spacing w:before="2"/>
        <w:rPr>
          <w:rFonts w:ascii="Times New Roman"/>
          <w:b/>
          <w:sz w:val="22"/>
        </w:rPr>
      </w:pPr>
    </w:p>
    <w:p w14:paraId="369A0D2F" w14:textId="6B5FC8C4" w:rsidR="00C94B1D" w:rsidRPr="00D3656F" w:rsidRDefault="00FD4548" w:rsidP="00D3656F">
      <w:pPr>
        <w:spacing w:line="489" w:lineRule="auto"/>
        <w:ind w:left="1139" w:right="1882" w:hanging="1"/>
        <w:rPr>
          <w:b/>
          <w:sz w:val="20"/>
        </w:rPr>
        <w:sectPr w:rsidR="00C94B1D" w:rsidRPr="00D3656F">
          <w:pgSz w:w="12240" w:h="15840"/>
          <w:pgMar w:top="1500" w:right="0" w:bottom="280" w:left="0" w:header="720" w:footer="720" w:gutter="0"/>
          <w:cols w:num="2" w:space="720" w:equalWidth="0">
            <w:col w:w="3967" w:space="40"/>
            <w:col w:w="8233"/>
          </w:cols>
        </w:sectPr>
      </w:pPr>
      <w:r>
        <w:rPr>
          <w:b/>
          <w:color w:val="343434"/>
          <w:w w:val="105"/>
          <w:sz w:val="20"/>
        </w:rPr>
        <w:t xml:space="preserve">Non-Substantial Amendment for Technical Changes </w:t>
      </w:r>
      <w:r w:rsidR="00700E6B">
        <w:rPr>
          <w:b/>
          <w:color w:val="343434"/>
          <w:w w:val="105"/>
          <w:sz w:val="20"/>
        </w:rPr>
        <w:t>May 20, 2021</w:t>
      </w:r>
      <w:r w:rsidR="00F377B9">
        <w:rPr>
          <w:b/>
          <w:color w:val="343434"/>
          <w:w w:val="105"/>
          <w:sz w:val="20"/>
        </w:rPr>
        <w:t xml:space="preserve"> </w:t>
      </w:r>
    </w:p>
    <w:p w14:paraId="4EF89179" w14:textId="77777777" w:rsidR="00C94B1D" w:rsidRDefault="00C94B1D">
      <w:pPr>
        <w:pStyle w:val="BodyText"/>
        <w:rPr>
          <w:b/>
          <w:sz w:val="20"/>
        </w:rPr>
      </w:pPr>
    </w:p>
    <w:p w14:paraId="30F1C126" w14:textId="77777777" w:rsidR="00C94B1D" w:rsidRDefault="00C94B1D">
      <w:pPr>
        <w:pStyle w:val="BodyText"/>
        <w:spacing w:before="6"/>
        <w:rPr>
          <w:b/>
          <w:sz w:val="20"/>
        </w:rPr>
      </w:pPr>
    </w:p>
    <w:p w14:paraId="18C91F84" w14:textId="08E61E27" w:rsidR="00C94B1D" w:rsidRPr="007322FE" w:rsidRDefault="00FD4548" w:rsidP="00B21DF6">
      <w:pPr>
        <w:pStyle w:val="BodyText"/>
        <w:ind w:left="1440" w:right="1440"/>
        <w:rPr>
          <w:sz w:val="22"/>
        </w:rPr>
      </w:pPr>
      <w:r w:rsidRPr="007322FE">
        <w:rPr>
          <w:sz w:val="22"/>
        </w:rPr>
        <w:t>The section below summarizes the</w:t>
      </w:r>
      <w:r w:rsidR="00667F71" w:rsidRPr="007322FE">
        <w:rPr>
          <w:sz w:val="22"/>
        </w:rPr>
        <w:t xml:space="preserve"> </w:t>
      </w:r>
      <w:r w:rsidRPr="007322FE">
        <w:rPr>
          <w:sz w:val="22"/>
        </w:rPr>
        <w:t xml:space="preserve">changes made to West Virginia's Community Development Block Grant- Disaster Recover (CDBG-DR) Action Plan approved by the U.S. Department of Housing and Urban Development in May 2017. This announcement provides </w:t>
      </w:r>
      <w:r w:rsidR="00667F71" w:rsidRPr="007322FE">
        <w:rPr>
          <w:sz w:val="22"/>
        </w:rPr>
        <w:t>a non</w:t>
      </w:r>
      <w:r w:rsidRPr="007322FE">
        <w:rPr>
          <w:sz w:val="22"/>
        </w:rPr>
        <w:t>-substantial, technical change to the</w:t>
      </w:r>
      <w:r w:rsidR="000C14B2">
        <w:rPr>
          <w:sz w:val="22"/>
        </w:rPr>
        <w:t xml:space="preserve"> </w:t>
      </w:r>
      <w:r w:rsidR="002C51EC">
        <w:rPr>
          <w:sz w:val="22"/>
        </w:rPr>
        <w:t>Substantial Amendment #</w:t>
      </w:r>
      <w:r w:rsidR="00665BC7">
        <w:rPr>
          <w:sz w:val="22"/>
        </w:rPr>
        <w:t>7</w:t>
      </w:r>
      <w:r w:rsidR="000C14B2">
        <w:rPr>
          <w:sz w:val="22"/>
        </w:rPr>
        <w:t xml:space="preserve"> </w:t>
      </w:r>
      <w:r w:rsidRPr="007322FE">
        <w:rPr>
          <w:sz w:val="22"/>
        </w:rPr>
        <w:t xml:space="preserve">Action Plan specifically </w:t>
      </w:r>
      <w:r w:rsidR="00D3656F">
        <w:rPr>
          <w:sz w:val="22"/>
        </w:rPr>
        <w:t>budget reallocation from the</w:t>
      </w:r>
      <w:r w:rsidR="00F377B9">
        <w:rPr>
          <w:sz w:val="22"/>
        </w:rPr>
        <w:t xml:space="preserve">: </w:t>
      </w:r>
      <w:r w:rsidR="00700E6B">
        <w:rPr>
          <w:sz w:val="22"/>
        </w:rPr>
        <w:t xml:space="preserve">Hazard Mitigation Grant Program for Coordinated Match which was in the housing program funds </w:t>
      </w:r>
      <w:r w:rsidR="002C51EC">
        <w:rPr>
          <w:sz w:val="22"/>
        </w:rPr>
        <w:t xml:space="preserve">and </w:t>
      </w:r>
      <w:r w:rsidR="00700E6B">
        <w:rPr>
          <w:sz w:val="22"/>
        </w:rPr>
        <w:t xml:space="preserve">increased </w:t>
      </w:r>
      <w:r w:rsidR="00EE5589">
        <w:rPr>
          <w:sz w:val="22"/>
        </w:rPr>
        <w:t xml:space="preserve">budgets for the rental programs and planning funds.  </w:t>
      </w:r>
      <w:r w:rsidRPr="007322FE">
        <w:rPr>
          <w:sz w:val="22"/>
        </w:rPr>
        <w:t>This Non­ Substantial Amendment will maintain</w:t>
      </w:r>
      <w:r w:rsidR="003F5116">
        <w:rPr>
          <w:sz w:val="22"/>
        </w:rPr>
        <w:t xml:space="preserve"> the same </w:t>
      </w:r>
      <w:r w:rsidR="00667F71" w:rsidRPr="007322FE">
        <w:rPr>
          <w:sz w:val="22"/>
        </w:rPr>
        <w:t xml:space="preserve">National </w:t>
      </w:r>
      <w:r w:rsidR="00D7315E">
        <w:rPr>
          <w:sz w:val="22"/>
        </w:rPr>
        <w:t>O</w:t>
      </w:r>
      <w:r w:rsidR="00667F71" w:rsidRPr="007322FE">
        <w:rPr>
          <w:sz w:val="22"/>
        </w:rPr>
        <w:t>bjective</w:t>
      </w:r>
      <w:r w:rsidR="003F5116">
        <w:rPr>
          <w:sz w:val="22"/>
        </w:rPr>
        <w:t>.  T</w:t>
      </w:r>
      <w:r w:rsidRPr="007322FE">
        <w:rPr>
          <w:sz w:val="22"/>
        </w:rPr>
        <w:t xml:space="preserve">he following </w:t>
      </w:r>
      <w:r w:rsidR="003F5116">
        <w:rPr>
          <w:sz w:val="22"/>
        </w:rPr>
        <w:t>is documenting the Non-Substantial Amendment</w:t>
      </w:r>
      <w:r w:rsidRPr="007322FE">
        <w:rPr>
          <w:sz w:val="22"/>
        </w:rPr>
        <w:t>:</w:t>
      </w:r>
      <w:r w:rsidR="00D3656F">
        <w:rPr>
          <w:sz w:val="22"/>
        </w:rPr>
        <w:t xml:space="preserve">  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382"/>
        <w:gridCol w:w="1235"/>
        <w:gridCol w:w="5416"/>
        <w:gridCol w:w="25"/>
      </w:tblGrid>
      <w:tr w:rsidR="00F6097D" w:rsidRPr="00B21DF6" w14:paraId="740C033F" w14:textId="77777777" w:rsidTr="00935DFF">
        <w:trPr>
          <w:gridAfter w:val="1"/>
          <w:wAfter w:w="25" w:type="dxa"/>
          <w:trHeight w:hRule="exact" w:val="315"/>
        </w:trPr>
        <w:tc>
          <w:tcPr>
            <w:tcW w:w="9503" w:type="dxa"/>
            <w:gridSpan w:val="4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2F1281D8" w14:textId="40F1972E" w:rsidR="00F6097D" w:rsidRPr="00B21DF6" w:rsidRDefault="00F6097D" w:rsidP="00F6097D">
            <w:pPr>
              <w:spacing w:before="109"/>
              <w:rPr>
                <w:rFonts w:eastAsia="Lucida Sans"/>
                <w:b/>
                <w:sz w:val="24"/>
              </w:rPr>
            </w:pPr>
            <w:r w:rsidRPr="00B21DF6">
              <w:rPr>
                <w:rFonts w:eastAsia="Lucida Sans"/>
                <w:b/>
                <w:color w:val="2B91B6"/>
                <w:spacing w:val="16"/>
                <w:w w:val="90"/>
                <w:sz w:val="24"/>
              </w:rPr>
              <w:t xml:space="preserve">      </w:t>
            </w:r>
            <w:r w:rsidR="003F5116">
              <w:rPr>
                <w:rFonts w:eastAsia="Lucida Sans"/>
                <w:b/>
                <w:color w:val="2B91B6"/>
                <w:spacing w:val="16"/>
                <w:w w:val="90"/>
                <w:sz w:val="24"/>
              </w:rPr>
              <w:t xml:space="preserve">NON-SUBSTANTIAL AMENDMENT </w:t>
            </w:r>
            <w:r w:rsidRPr="00B21DF6">
              <w:rPr>
                <w:rFonts w:eastAsia="Lucida Sans"/>
                <w:b/>
                <w:color w:val="2B91B6"/>
                <w:spacing w:val="16"/>
                <w:w w:val="90"/>
                <w:sz w:val="24"/>
              </w:rPr>
              <w:t xml:space="preserve">TO THE </w:t>
            </w:r>
            <w:r w:rsidR="003F5116">
              <w:rPr>
                <w:rFonts w:eastAsia="Lucida Sans"/>
                <w:b/>
                <w:color w:val="2B91B6"/>
                <w:spacing w:val="16"/>
                <w:w w:val="90"/>
                <w:sz w:val="24"/>
              </w:rPr>
              <w:t xml:space="preserve">CDBG-DR </w:t>
            </w:r>
            <w:r w:rsidRPr="00B21DF6">
              <w:rPr>
                <w:rFonts w:eastAsia="Lucida Sans"/>
                <w:b/>
                <w:color w:val="2B91B6"/>
                <w:spacing w:val="16"/>
                <w:w w:val="90"/>
                <w:sz w:val="24"/>
              </w:rPr>
              <w:t xml:space="preserve">ACTION PLAN </w:t>
            </w:r>
          </w:p>
        </w:tc>
      </w:tr>
      <w:tr w:rsidR="00F6097D" w:rsidRPr="00E210A6" w14:paraId="342C9260" w14:textId="77777777" w:rsidTr="00935DFF">
        <w:trPr>
          <w:cantSplit/>
          <w:trHeight w:val="250"/>
        </w:trPr>
        <w:tc>
          <w:tcPr>
            <w:tcW w:w="1470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BAD3E3"/>
          </w:tcPr>
          <w:p w14:paraId="7FB3EB53" w14:textId="25A39670" w:rsidR="00F6097D" w:rsidRPr="00B21DF6" w:rsidRDefault="00B21DF6" w:rsidP="00B21DF6">
            <w:pPr>
              <w:pStyle w:val="BodyText"/>
              <w:jc w:val="center"/>
            </w:pPr>
            <w:r>
              <w:t>Previous Page</w:t>
            </w:r>
          </w:p>
        </w:tc>
        <w:tc>
          <w:tcPr>
            <w:tcW w:w="1382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BAD3E3"/>
          </w:tcPr>
          <w:p w14:paraId="25002729" w14:textId="32F0DD83" w:rsidR="00F6097D" w:rsidRPr="007322FE" w:rsidRDefault="00B21DF6" w:rsidP="007322FE">
            <w:pPr>
              <w:pStyle w:val="BodyText"/>
              <w:jc w:val="center"/>
            </w:pPr>
            <w:r w:rsidRPr="007322FE">
              <w:t>New Page</w:t>
            </w:r>
          </w:p>
        </w:tc>
        <w:tc>
          <w:tcPr>
            <w:tcW w:w="1235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BAD3E3"/>
          </w:tcPr>
          <w:p w14:paraId="00743F1C" w14:textId="15122021" w:rsidR="00F6097D" w:rsidRPr="007322FE" w:rsidRDefault="00F6097D" w:rsidP="007322FE">
            <w:pPr>
              <w:pStyle w:val="BodyText"/>
              <w:jc w:val="center"/>
            </w:pPr>
            <w:r w:rsidRPr="007322FE">
              <w:t>Section</w:t>
            </w:r>
          </w:p>
        </w:tc>
        <w:tc>
          <w:tcPr>
            <w:tcW w:w="5441" w:type="dxa"/>
            <w:gridSpan w:val="2"/>
            <w:tcBorders>
              <w:left w:val="single" w:sz="40" w:space="0" w:color="FFFFFF"/>
              <w:right w:val="single" w:sz="40" w:space="0" w:color="FFFFFF"/>
            </w:tcBorders>
            <w:shd w:val="clear" w:color="auto" w:fill="BAD3E3"/>
          </w:tcPr>
          <w:p w14:paraId="20B63DFD" w14:textId="7DB77E87" w:rsidR="00F6097D" w:rsidRPr="007322FE" w:rsidRDefault="00F6097D" w:rsidP="007322FE">
            <w:pPr>
              <w:pStyle w:val="BodyText"/>
              <w:jc w:val="center"/>
            </w:pPr>
            <w:r w:rsidRPr="007322FE">
              <w:rPr>
                <w:sz w:val="22"/>
              </w:rPr>
              <w:t>Change/Addition/Deletion</w:t>
            </w:r>
          </w:p>
        </w:tc>
      </w:tr>
      <w:tr w:rsidR="00F6097D" w:rsidRPr="00E210A6" w14:paraId="4222A4A5" w14:textId="77777777" w:rsidTr="00935DFF">
        <w:trPr>
          <w:trHeight w:val="609"/>
        </w:trPr>
        <w:tc>
          <w:tcPr>
            <w:tcW w:w="1470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37EF08A0" w14:textId="77777777" w:rsidR="007322FE" w:rsidRDefault="007322FE" w:rsidP="007322FE">
            <w:pPr>
              <w:pStyle w:val="BodyText"/>
              <w:jc w:val="center"/>
            </w:pPr>
          </w:p>
          <w:p w14:paraId="33C45985" w14:textId="77777777" w:rsidR="0068120D" w:rsidRDefault="0068120D" w:rsidP="008C1E9E">
            <w:pPr>
              <w:pStyle w:val="BodyText"/>
              <w:jc w:val="center"/>
            </w:pPr>
          </w:p>
          <w:p w14:paraId="46EDA8D8" w14:textId="73AC4AF4" w:rsidR="00E41193" w:rsidRDefault="008C1E9E" w:rsidP="008C1E9E">
            <w:pPr>
              <w:pStyle w:val="BodyText"/>
              <w:jc w:val="center"/>
            </w:pPr>
            <w:r>
              <w:t>10</w:t>
            </w:r>
            <w:r w:rsidR="0068120D">
              <w:t>6</w:t>
            </w:r>
          </w:p>
          <w:p w14:paraId="2617A1F0" w14:textId="77777777" w:rsidR="0068120D" w:rsidRDefault="0068120D" w:rsidP="0068120D">
            <w:pPr>
              <w:pStyle w:val="BodyText"/>
            </w:pPr>
          </w:p>
          <w:p w14:paraId="0CD41992" w14:textId="3FE5A326" w:rsidR="008C1E9E" w:rsidRDefault="008C1E9E" w:rsidP="008C1E9E">
            <w:pPr>
              <w:pStyle w:val="BodyText"/>
              <w:jc w:val="center"/>
            </w:pPr>
          </w:p>
          <w:p w14:paraId="67B0C09C" w14:textId="02DA0D19" w:rsidR="008C1E9E" w:rsidRDefault="008C1E9E" w:rsidP="008C1E9E">
            <w:pPr>
              <w:pStyle w:val="BodyText"/>
              <w:jc w:val="center"/>
            </w:pPr>
          </w:p>
          <w:p w14:paraId="000C4173" w14:textId="02AB9542" w:rsidR="008C1E9E" w:rsidRDefault="0068120D" w:rsidP="0068120D">
            <w:pPr>
              <w:pStyle w:val="BodyText"/>
            </w:pPr>
            <w:r>
              <w:t xml:space="preserve">         </w:t>
            </w:r>
            <w:r w:rsidR="008C1E9E">
              <w:t>108</w:t>
            </w:r>
          </w:p>
          <w:p w14:paraId="2D04190E" w14:textId="77777777" w:rsidR="008C1E9E" w:rsidRDefault="008C1E9E" w:rsidP="007322FE">
            <w:pPr>
              <w:pStyle w:val="BodyText"/>
              <w:jc w:val="center"/>
            </w:pPr>
          </w:p>
          <w:p w14:paraId="2C53CAFD" w14:textId="77777777" w:rsidR="008C1E9E" w:rsidRDefault="008C1E9E" w:rsidP="007322FE">
            <w:pPr>
              <w:pStyle w:val="BodyText"/>
              <w:jc w:val="center"/>
            </w:pPr>
          </w:p>
          <w:p w14:paraId="6272CB35" w14:textId="77777777" w:rsidR="008C1E9E" w:rsidRDefault="008C1E9E" w:rsidP="007322FE">
            <w:pPr>
              <w:pStyle w:val="BodyText"/>
              <w:jc w:val="center"/>
            </w:pPr>
          </w:p>
          <w:p w14:paraId="5DA96273" w14:textId="77777777" w:rsidR="008C1E9E" w:rsidRDefault="008C1E9E" w:rsidP="0068120D">
            <w:pPr>
              <w:pStyle w:val="BodyText"/>
            </w:pPr>
          </w:p>
          <w:p w14:paraId="2E88EE47" w14:textId="11ACF90E" w:rsidR="008C1E9E" w:rsidRDefault="008C1E9E" w:rsidP="008C1E9E">
            <w:pPr>
              <w:pStyle w:val="BodyText"/>
              <w:jc w:val="center"/>
            </w:pPr>
            <w:r>
              <w:t>9</w:t>
            </w:r>
            <w:r w:rsidR="0068120D">
              <w:t>7</w:t>
            </w:r>
          </w:p>
          <w:p w14:paraId="21A568D6" w14:textId="77777777" w:rsidR="008C1E9E" w:rsidRDefault="008C1E9E" w:rsidP="008C1E9E">
            <w:pPr>
              <w:pStyle w:val="BodyText"/>
              <w:jc w:val="center"/>
            </w:pPr>
          </w:p>
          <w:p w14:paraId="4464FF2A" w14:textId="77777777" w:rsidR="008C1E9E" w:rsidRDefault="008C1E9E" w:rsidP="008C1E9E">
            <w:pPr>
              <w:pStyle w:val="BodyText"/>
              <w:jc w:val="center"/>
            </w:pPr>
          </w:p>
          <w:p w14:paraId="4E76A8B8" w14:textId="77777777" w:rsidR="008C1E9E" w:rsidRDefault="008C1E9E" w:rsidP="008C1E9E">
            <w:pPr>
              <w:pStyle w:val="BodyText"/>
              <w:jc w:val="center"/>
            </w:pPr>
          </w:p>
          <w:p w14:paraId="08615CB0" w14:textId="77777777" w:rsidR="008C1E9E" w:rsidRDefault="008C1E9E" w:rsidP="009C1AB7">
            <w:pPr>
              <w:pStyle w:val="BodyText"/>
            </w:pPr>
          </w:p>
          <w:p w14:paraId="5D7E02B0" w14:textId="77777777" w:rsidR="008C1E9E" w:rsidRDefault="008C1E9E" w:rsidP="008C1E9E">
            <w:pPr>
              <w:pStyle w:val="BodyText"/>
              <w:jc w:val="center"/>
            </w:pPr>
          </w:p>
          <w:p w14:paraId="615F001F" w14:textId="7DC58149" w:rsidR="008C1E9E" w:rsidRDefault="008C1E9E" w:rsidP="008C1E9E">
            <w:pPr>
              <w:pStyle w:val="BodyText"/>
              <w:jc w:val="center"/>
            </w:pPr>
            <w:r>
              <w:t>9</w:t>
            </w:r>
            <w:r w:rsidR="009C1AB7">
              <w:t>4</w:t>
            </w:r>
          </w:p>
          <w:p w14:paraId="24E4A02E" w14:textId="77777777" w:rsidR="008C1E9E" w:rsidRDefault="008C1E9E" w:rsidP="008C1E9E">
            <w:pPr>
              <w:pStyle w:val="BodyText"/>
              <w:jc w:val="center"/>
            </w:pPr>
          </w:p>
          <w:p w14:paraId="005A61F4" w14:textId="77777777" w:rsidR="008C1E9E" w:rsidRDefault="008C1E9E" w:rsidP="008C1E9E">
            <w:pPr>
              <w:pStyle w:val="BodyText"/>
              <w:jc w:val="center"/>
            </w:pPr>
          </w:p>
          <w:p w14:paraId="28CDCE2A" w14:textId="77777777" w:rsidR="008C1E9E" w:rsidRDefault="008C1E9E" w:rsidP="008C1E9E">
            <w:pPr>
              <w:pStyle w:val="BodyText"/>
              <w:jc w:val="center"/>
            </w:pPr>
          </w:p>
          <w:p w14:paraId="71EE2541" w14:textId="77777777" w:rsidR="008C1E9E" w:rsidRDefault="008C1E9E" w:rsidP="008C1E9E">
            <w:pPr>
              <w:pStyle w:val="BodyText"/>
              <w:jc w:val="center"/>
            </w:pPr>
          </w:p>
          <w:p w14:paraId="2CF8490A" w14:textId="06E840F9" w:rsidR="008C1E9E" w:rsidRPr="007322FE" w:rsidRDefault="008C1E9E" w:rsidP="008C1E9E">
            <w:pPr>
              <w:pStyle w:val="BodyText"/>
              <w:jc w:val="center"/>
            </w:pPr>
            <w:r>
              <w:t>11</w:t>
            </w:r>
            <w:r w:rsidR="0068120D">
              <w:t>3</w:t>
            </w:r>
          </w:p>
        </w:tc>
        <w:tc>
          <w:tcPr>
            <w:tcW w:w="1382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4B7F58A2" w14:textId="77777777" w:rsidR="007322FE" w:rsidRDefault="007322FE" w:rsidP="007322FE">
            <w:pPr>
              <w:pStyle w:val="BodyText"/>
              <w:jc w:val="center"/>
            </w:pPr>
          </w:p>
          <w:p w14:paraId="4C16C825" w14:textId="63D938C3" w:rsidR="00F6097D" w:rsidRPr="007322FE" w:rsidRDefault="00F6097D" w:rsidP="007322FE">
            <w:pPr>
              <w:pStyle w:val="BodyText"/>
              <w:jc w:val="center"/>
            </w:pPr>
          </w:p>
        </w:tc>
        <w:tc>
          <w:tcPr>
            <w:tcW w:w="1235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6E9161E0" w14:textId="77777777" w:rsidR="007322FE" w:rsidRDefault="007322FE" w:rsidP="007322FE">
            <w:pPr>
              <w:pStyle w:val="BodyText"/>
              <w:jc w:val="center"/>
            </w:pPr>
          </w:p>
          <w:p w14:paraId="2109002C" w14:textId="6F7820DB" w:rsidR="00F6097D" w:rsidRPr="00B21DF6" w:rsidRDefault="00F6097D" w:rsidP="007322FE">
            <w:pPr>
              <w:pStyle w:val="BodyText"/>
              <w:jc w:val="center"/>
            </w:pPr>
            <w:r w:rsidRPr="00B21DF6">
              <w:t xml:space="preserve">VI. </w:t>
            </w:r>
            <w:r w:rsidR="00307157" w:rsidRPr="00B21DF6">
              <w:t xml:space="preserve">      </w:t>
            </w:r>
            <w:r w:rsidRPr="00B21DF6">
              <w:t>Programs</w:t>
            </w:r>
          </w:p>
        </w:tc>
        <w:tc>
          <w:tcPr>
            <w:tcW w:w="5441" w:type="dxa"/>
            <w:gridSpan w:val="2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65C13F5F" w14:textId="416C0E03" w:rsidR="00E41193" w:rsidRDefault="008C1E9E" w:rsidP="00D7315E">
            <w:pPr>
              <w:pStyle w:val="BodyText"/>
            </w:pPr>
            <w:r>
              <w:t xml:space="preserve">RISE WEST VIRGINIA </w:t>
            </w:r>
            <w:r w:rsidR="0068120D">
              <w:t>HAZARD MITIGATION</w:t>
            </w:r>
            <w:r w:rsidR="004B7368">
              <w:t xml:space="preserve"> </w:t>
            </w:r>
            <w:r w:rsidR="0068120D">
              <w:t>GRANT</w:t>
            </w:r>
            <w:r w:rsidR="004B7368">
              <w:t xml:space="preserve"> PROGRAM</w:t>
            </w:r>
            <w:r w:rsidR="0068120D">
              <w:t>, CDBG/DR MATCH PROGRAM</w:t>
            </w:r>
            <w:r w:rsidR="004B7368">
              <w:t xml:space="preserve">:  </w:t>
            </w:r>
            <w:r w:rsidR="0068120D">
              <w:t>Decrease</w:t>
            </w:r>
            <w:r w:rsidR="004B7368">
              <w:t xml:space="preserve"> activity budget by </w:t>
            </w:r>
            <w:proofErr w:type="gramStart"/>
            <w:r w:rsidR="004B7368">
              <w:t>$</w:t>
            </w:r>
            <w:r w:rsidR="0068120D">
              <w:t>8</w:t>
            </w:r>
            <w:r w:rsidR="004B7368">
              <w:t>,</w:t>
            </w:r>
            <w:r w:rsidR="0068120D">
              <w:t>0</w:t>
            </w:r>
            <w:r w:rsidR="004B7368">
              <w:t>00,000.00</w:t>
            </w:r>
            <w:proofErr w:type="gramEnd"/>
            <w:r w:rsidR="004B7368">
              <w:t xml:space="preserve"> </w:t>
            </w:r>
          </w:p>
          <w:p w14:paraId="5EA5BC22" w14:textId="77777777" w:rsidR="004B7368" w:rsidRDefault="004B7368" w:rsidP="00D7315E">
            <w:pPr>
              <w:pStyle w:val="BodyText"/>
            </w:pPr>
          </w:p>
          <w:p w14:paraId="5AB95385" w14:textId="3714B337" w:rsidR="00F377B9" w:rsidRDefault="008C1E9E" w:rsidP="00E41193">
            <w:pPr>
              <w:pStyle w:val="BodyText"/>
            </w:pPr>
            <w:r>
              <w:t xml:space="preserve">RISE WEST VIRGINIA </w:t>
            </w:r>
            <w:r w:rsidR="0068120D">
              <w:t>RESTORE RIVERVIEW OFFSITE</w:t>
            </w:r>
            <w:r w:rsidR="00F377B9">
              <w:t xml:space="preserve"> PROGRAM</w:t>
            </w:r>
            <w:r w:rsidR="00E41193">
              <w:t xml:space="preserve">:  </w:t>
            </w:r>
            <w:r w:rsidR="0068120D">
              <w:t>Increase</w:t>
            </w:r>
            <w:r w:rsidR="003F5116">
              <w:t xml:space="preserve"> activity budget by $</w:t>
            </w:r>
            <w:r w:rsidR="0068120D">
              <w:t>1</w:t>
            </w:r>
            <w:r w:rsidR="003F5116">
              <w:t>,</w:t>
            </w:r>
            <w:r w:rsidR="0068120D">
              <w:t>04</w:t>
            </w:r>
            <w:r w:rsidR="003F5116">
              <w:t>0,</w:t>
            </w:r>
            <w:r w:rsidR="0068120D">
              <w:t>1</w:t>
            </w:r>
            <w:r w:rsidR="003F5116">
              <w:t>0</w:t>
            </w:r>
            <w:r w:rsidR="0068120D">
              <w:t>3</w:t>
            </w:r>
            <w:r w:rsidR="003F5116">
              <w:t>.00</w:t>
            </w:r>
            <w:r w:rsidR="0068120D">
              <w:t>.</w:t>
            </w:r>
          </w:p>
          <w:p w14:paraId="6EFBCE72" w14:textId="77777777" w:rsidR="008C1E9E" w:rsidRDefault="008C1E9E" w:rsidP="00E41193">
            <w:pPr>
              <w:pStyle w:val="BodyText"/>
            </w:pPr>
          </w:p>
          <w:p w14:paraId="5C4B9499" w14:textId="77777777" w:rsidR="00F377B9" w:rsidRDefault="00F377B9" w:rsidP="00E41193">
            <w:pPr>
              <w:pStyle w:val="BodyText"/>
            </w:pPr>
          </w:p>
          <w:p w14:paraId="6F232D3C" w14:textId="012F17CB" w:rsidR="00F377B9" w:rsidRDefault="000C14B2" w:rsidP="00E41193">
            <w:pPr>
              <w:pStyle w:val="BodyText"/>
            </w:pPr>
            <w:r>
              <w:t xml:space="preserve">RISE </w:t>
            </w:r>
            <w:r w:rsidR="00F377B9">
              <w:t>WEST VIRGINIA RENTAL ASSITANCE PROGRAM: Increase activity budget by $1,</w:t>
            </w:r>
            <w:r w:rsidR="0068120D">
              <w:t>0</w:t>
            </w:r>
            <w:r w:rsidR="00F377B9">
              <w:t xml:space="preserve">00,000 to continue to support the small family rental units affected by the Storms of </w:t>
            </w:r>
            <w:proofErr w:type="gramStart"/>
            <w:r w:rsidR="00F377B9">
              <w:t>2016</w:t>
            </w:r>
            <w:proofErr w:type="gramEnd"/>
            <w:r w:rsidR="00F377B9">
              <w:t xml:space="preserve"> </w:t>
            </w:r>
          </w:p>
          <w:p w14:paraId="5713F641" w14:textId="33DAF0E2" w:rsidR="00F377B9" w:rsidRDefault="00F377B9" w:rsidP="00E41193">
            <w:pPr>
              <w:pStyle w:val="BodyText"/>
            </w:pPr>
          </w:p>
          <w:p w14:paraId="5D702206" w14:textId="5A90A93E" w:rsidR="00F377B9" w:rsidRDefault="00F377B9" w:rsidP="00E41193">
            <w:pPr>
              <w:pStyle w:val="BodyText"/>
            </w:pPr>
          </w:p>
          <w:p w14:paraId="7AB98C6E" w14:textId="77777777" w:rsidR="00F377B9" w:rsidRDefault="00F377B9" w:rsidP="00E41193">
            <w:pPr>
              <w:pStyle w:val="BodyText"/>
            </w:pPr>
          </w:p>
          <w:p w14:paraId="7F465140" w14:textId="6F6C2509" w:rsidR="00F377B9" w:rsidRDefault="00F377B9" w:rsidP="00E41193">
            <w:pPr>
              <w:pStyle w:val="BodyText"/>
            </w:pPr>
            <w:r>
              <w:t>RISE WEST VIRGINIA HOUSING RESTORATION PROGRAM: Increase activity budget by $</w:t>
            </w:r>
            <w:r w:rsidR="009C1AB7">
              <w:t>4,212</w:t>
            </w:r>
            <w:r>
              <w:t>,</w:t>
            </w:r>
            <w:r w:rsidR="009C1AB7">
              <w:t>000</w:t>
            </w:r>
            <w:r>
              <w:t>.0</w:t>
            </w:r>
            <w:r w:rsidR="009C1AB7">
              <w:t>0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support the unmet need in the Housing Restoration Grant Program </w:t>
            </w:r>
          </w:p>
          <w:p w14:paraId="2295057D" w14:textId="4A004A9A" w:rsidR="00F377B9" w:rsidRDefault="00F377B9" w:rsidP="00E41193">
            <w:pPr>
              <w:pStyle w:val="BodyText"/>
            </w:pPr>
          </w:p>
          <w:p w14:paraId="083AC6A6" w14:textId="5ABFD41E" w:rsidR="00F377B9" w:rsidRDefault="00F377B9" w:rsidP="00E41193">
            <w:pPr>
              <w:pStyle w:val="BodyText"/>
            </w:pPr>
            <w:r>
              <w:t xml:space="preserve">PLANNING: </w:t>
            </w:r>
            <w:r w:rsidR="0068120D">
              <w:t>Increase</w:t>
            </w:r>
            <w:r>
              <w:t xml:space="preserve"> activity budget by $</w:t>
            </w:r>
            <w:r w:rsidR="0068120D">
              <w:t>1,747</w:t>
            </w:r>
            <w:r>
              <w:t>,</w:t>
            </w:r>
            <w:r w:rsidR="0068120D">
              <w:t>897</w:t>
            </w:r>
            <w:r>
              <w:t>.0</w:t>
            </w:r>
            <w:r w:rsidR="0068120D">
              <w:t>0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support the unmet housing need in the Housing Restoration Grant Program </w:t>
            </w:r>
          </w:p>
          <w:p w14:paraId="71584B75" w14:textId="34D49733" w:rsidR="00F377B9" w:rsidRPr="007322FE" w:rsidRDefault="00F377B9" w:rsidP="00E41193">
            <w:pPr>
              <w:pStyle w:val="BodyText"/>
            </w:pPr>
          </w:p>
        </w:tc>
      </w:tr>
      <w:tr w:rsidR="008C1E9E" w:rsidRPr="00E210A6" w14:paraId="2D501D07" w14:textId="77777777" w:rsidTr="00935DFF">
        <w:trPr>
          <w:trHeight w:val="609"/>
        </w:trPr>
        <w:tc>
          <w:tcPr>
            <w:tcW w:w="1470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5DDE646D" w14:textId="77777777" w:rsidR="008C1E9E" w:rsidRDefault="008C1E9E" w:rsidP="008C1E9E">
            <w:pPr>
              <w:pStyle w:val="BodyText"/>
            </w:pPr>
          </w:p>
        </w:tc>
        <w:tc>
          <w:tcPr>
            <w:tcW w:w="1382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37BF8F5A" w14:textId="77777777" w:rsidR="008C1E9E" w:rsidRDefault="008C1E9E" w:rsidP="007322FE">
            <w:pPr>
              <w:pStyle w:val="BodyText"/>
              <w:jc w:val="center"/>
            </w:pPr>
          </w:p>
        </w:tc>
        <w:tc>
          <w:tcPr>
            <w:tcW w:w="1235" w:type="dxa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4AEB3CCC" w14:textId="77777777" w:rsidR="008C1E9E" w:rsidRDefault="008C1E9E" w:rsidP="007322FE">
            <w:pPr>
              <w:pStyle w:val="BodyText"/>
              <w:jc w:val="center"/>
            </w:pPr>
          </w:p>
        </w:tc>
        <w:tc>
          <w:tcPr>
            <w:tcW w:w="5441" w:type="dxa"/>
            <w:gridSpan w:val="2"/>
            <w:tcBorders>
              <w:left w:val="single" w:sz="40" w:space="0" w:color="FFFFFF"/>
              <w:right w:val="single" w:sz="40" w:space="0" w:color="FFFFFF"/>
            </w:tcBorders>
            <w:shd w:val="clear" w:color="auto" w:fill="F1F1F2"/>
          </w:tcPr>
          <w:p w14:paraId="3D88346D" w14:textId="77777777" w:rsidR="008C1E9E" w:rsidRDefault="008C1E9E" w:rsidP="00D7315E">
            <w:pPr>
              <w:pStyle w:val="BodyText"/>
            </w:pPr>
          </w:p>
        </w:tc>
      </w:tr>
    </w:tbl>
    <w:p w14:paraId="76CAB97B" w14:textId="77777777" w:rsidR="00C94B1D" w:rsidRDefault="00C94B1D">
      <w:pPr>
        <w:pStyle w:val="BodyText"/>
        <w:rPr>
          <w:sz w:val="24"/>
        </w:rPr>
      </w:pPr>
    </w:p>
    <w:p w14:paraId="4CE9B7F2" w14:textId="77777777" w:rsidR="00C94B1D" w:rsidRDefault="00C94B1D">
      <w:pPr>
        <w:pStyle w:val="BodyText"/>
        <w:rPr>
          <w:sz w:val="20"/>
        </w:rPr>
      </w:pPr>
    </w:p>
    <w:p w14:paraId="3D42AFD5" w14:textId="5741B316" w:rsidR="00C94B1D" w:rsidRDefault="00C94B1D">
      <w:pPr>
        <w:pStyle w:val="BodyText"/>
        <w:rPr>
          <w:sz w:val="25"/>
        </w:rPr>
      </w:pPr>
    </w:p>
    <w:p w14:paraId="0E80469C" w14:textId="6A218C8F" w:rsidR="00F6097D" w:rsidRDefault="00F6097D">
      <w:pPr>
        <w:pStyle w:val="BodyText"/>
        <w:rPr>
          <w:sz w:val="25"/>
        </w:rPr>
      </w:pPr>
    </w:p>
    <w:p w14:paraId="241A4B81" w14:textId="1FCF4984" w:rsidR="00F6097D" w:rsidRDefault="00F6097D">
      <w:pPr>
        <w:pStyle w:val="BodyText"/>
        <w:rPr>
          <w:sz w:val="25"/>
        </w:rPr>
      </w:pPr>
    </w:p>
    <w:p w14:paraId="6E440286" w14:textId="4221CA03" w:rsidR="00F6097D" w:rsidRDefault="00F6097D">
      <w:pPr>
        <w:pStyle w:val="BodyText"/>
        <w:rPr>
          <w:sz w:val="25"/>
        </w:rPr>
      </w:pPr>
    </w:p>
    <w:p w14:paraId="254FAE55" w14:textId="7CDFB32A" w:rsidR="00F6097D" w:rsidRDefault="00F6097D">
      <w:pPr>
        <w:pStyle w:val="BodyText"/>
        <w:rPr>
          <w:sz w:val="25"/>
        </w:rPr>
      </w:pPr>
    </w:p>
    <w:p w14:paraId="2CE94C9E" w14:textId="0D2D14B4" w:rsidR="00F6097D" w:rsidRDefault="00F6097D">
      <w:pPr>
        <w:pStyle w:val="BodyText"/>
        <w:rPr>
          <w:sz w:val="25"/>
        </w:rPr>
      </w:pPr>
    </w:p>
    <w:p w14:paraId="158005ED" w14:textId="77777777" w:rsidR="00F6097D" w:rsidRDefault="00F6097D">
      <w:pPr>
        <w:pStyle w:val="BodyText"/>
        <w:rPr>
          <w:sz w:val="25"/>
        </w:rPr>
      </w:pPr>
    </w:p>
    <w:p w14:paraId="19218D8F" w14:textId="77777777" w:rsidR="00C94B1D" w:rsidRPr="007322FE" w:rsidRDefault="00C94B1D" w:rsidP="00B21DF6">
      <w:pPr>
        <w:pStyle w:val="BodyText"/>
        <w:ind w:right="1440" w:firstLine="1440"/>
        <w:rPr>
          <w:i/>
        </w:rPr>
      </w:pPr>
    </w:p>
    <w:p w14:paraId="3C9D24F7" w14:textId="5DCC8183" w:rsidR="00C94B1D" w:rsidRDefault="00C94B1D" w:rsidP="00B21DF6">
      <w:pPr>
        <w:pStyle w:val="BodyText"/>
        <w:ind w:right="1440" w:firstLine="1440"/>
      </w:pPr>
    </w:p>
    <w:p w14:paraId="09915BF4" w14:textId="28815F8E" w:rsidR="00935DFF" w:rsidRDefault="00935DFF" w:rsidP="00B21DF6">
      <w:pPr>
        <w:pStyle w:val="BodyText"/>
        <w:ind w:right="1440" w:firstLine="1440"/>
      </w:pPr>
    </w:p>
    <w:p w14:paraId="063BA21B" w14:textId="38C69F48" w:rsidR="00935DFF" w:rsidRDefault="00935DFF" w:rsidP="00B21DF6">
      <w:pPr>
        <w:pStyle w:val="BodyText"/>
        <w:ind w:right="1440" w:firstLine="1440"/>
      </w:pPr>
    </w:p>
    <w:p w14:paraId="36D94CD9" w14:textId="4965E371" w:rsidR="00935DFF" w:rsidRDefault="00935DFF" w:rsidP="00B21DF6">
      <w:pPr>
        <w:pStyle w:val="BodyText"/>
        <w:ind w:right="1440" w:firstLine="1440"/>
      </w:pPr>
    </w:p>
    <w:p w14:paraId="64D3523F" w14:textId="77777777" w:rsidR="00935DFF" w:rsidRDefault="00935DFF" w:rsidP="00B21DF6">
      <w:pPr>
        <w:pStyle w:val="BodyText"/>
        <w:ind w:right="1440" w:firstLine="1440"/>
      </w:pPr>
    </w:p>
    <w:p w14:paraId="66F13FB5" w14:textId="5025E549" w:rsidR="000C14B2" w:rsidRDefault="000C14B2" w:rsidP="00B21DF6">
      <w:pPr>
        <w:pStyle w:val="BodyText"/>
        <w:ind w:right="1440" w:firstLine="1440"/>
      </w:pPr>
    </w:p>
    <w:p w14:paraId="58D9F5E3" w14:textId="1A071FD1" w:rsidR="000C14B2" w:rsidRDefault="000C14B2" w:rsidP="00B21DF6">
      <w:pPr>
        <w:pStyle w:val="BodyText"/>
        <w:ind w:right="1440" w:firstLine="1440"/>
      </w:pPr>
    </w:p>
    <w:p w14:paraId="1E5C621B" w14:textId="592C5CBB" w:rsidR="00935DFF" w:rsidRDefault="00935DFF" w:rsidP="00B21DF6">
      <w:pPr>
        <w:pStyle w:val="BodyText"/>
        <w:ind w:right="1440" w:firstLine="1440"/>
      </w:pPr>
    </w:p>
    <w:p w14:paraId="2C731DD1" w14:textId="77777777" w:rsidR="00F64EA1" w:rsidRDefault="00F64EA1" w:rsidP="00935DFF">
      <w:pPr>
        <w:pStyle w:val="BodyText"/>
        <w:ind w:right="1440" w:firstLine="1440"/>
        <w:jc w:val="center"/>
      </w:pPr>
    </w:p>
    <w:p w14:paraId="0BC1F324" w14:textId="77777777" w:rsidR="00F64EA1" w:rsidRDefault="00F64EA1" w:rsidP="00935DFF">
      <w:pPr>
        <w:pStyle w:val="BodyText"/>
        <w:ind w:right="1440" w:firstLine="1440"/>
        <w:jc w:val="center"/>
      </w:pPr>
    </w:p>
    <w:p w14:paraId="15EE513F" w14:textId="1E4D0357" w:rsidR="00935DFF" w:rsidRDefault="00935DFF" w:rsidP="00935DFF">
      <w:pPr>
        <w:pStyle w:val="BodyText"/>
        <w:ind w:right="1440" w:firstLine="1440"/>
        <w:jc w:val="center"/>
      </w:pPr>
      <w:r>
        <w:t xml:space="preserve">West Virginia CDBG-DR Award Updated Allocation with TA </w:t>
      </w:r>
      <w:r w:rsidR="00665BC7">
        <w:t>7</w:t>
      </w:r>
      <w:r>
        <w:t xml:space="preserve"> </w:t>
      </w:r>
    </w:p>
    <w:tbl>
      <w:tblPr>
        <w:tblW w:w="8997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20"/>
        <w:gridCol w:w="2340"/>
        <w:gridCol w:w="1608"/>
      </w:tblGrid>
      <w:tr w:rsidR="00935DFF" w:rsidRPr="000C14B2" w14:paraId="49C5CF50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17EA925" w14:textId="4EE4672D" w:rsidR="000C14B2" w:rsidRPr="000C14B2" w:rsidRDefault="000C14B2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0C14B2">
              <w:rPr>
                <w:rFonts w:asciiTheme="minorHAnsi" w:eastAsia="Times New Roman" w:hAnsiTheme="minorHAnsi" w:cstheme="minorHAnsi"/>
                <w:color w:val="000000"/>
              </w:rPr>
              <w:t xml:space="preserve">Program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2BF60A" w14:textId="2411EE0C" w:rsidR="000C14B2" w:rsidRPr="000C14B2" w:rsidRDefault="000C14B2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0C14B2">
              <w:rPr>
                <w:rFonts w:asciiTheme="minorHAnsi" w:eastAsia="Times New Roman" w:hAnsiTheme="minorHAnsi" w:cstheme="minorHAnsi"/>
                <w:color w:val="000000"/>
              </w:rPr>
              <w:t xml:space="preserve">Substantial Amendment </w:t>
            </w:r>
            <w:r w:rsidR="00D37917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Pr="000C14B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66778E" w14:textId="77777777" w:rsidR="000C14B2" w:rsidRPr="005D6C9F" w:rsidRDefault="000C14B2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88AB260" w14:textId="5F094333" w:rsidR="000C14B2" w:rsidRPr="000C14B2" w:rsidRDefault="00BC3776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Reallocation Budget Amount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2BE9F76D" w14:textId="3C47C889" w:rsidR="000C14B2" w:rsidRPr="000C14B2" w:rsidRDefault="00BC3776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Technical Amendment </w:t>
            </w:r>
            <w:r w:rsidR="00D37917">
              <w:rPr>
                <w:rFonts w:asciiTheme="minorHAnsi" w:eastAsia="Times New Roman" w:hAnsiTheme="minorHAnsi" w:cstheme="minorHAnsi"/>
                <w:color w:val="000000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Budget </w:t>
            </w:r>
          </w:p>
        </w:tc>
      </w:tr>
      <w:tr w:rsidR="000C14B2" w:rsidRPr="000C14B2" w14:paraId="6945A28F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44AF0B2D" w14:textId="68EDEFB2" w:rsidR="000C14B2" w:rsidRPr="000C14B2" w:rsidRDefault="000C14B2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D6C9F">
              <w:rPr>
                <w:rFonts w:asciiTheme="minorHAnsi" w:eastAsia="Times New Roman" w:hAnsiTheme="minorHAnsi" w:cstheme="minorHAnsi"/>
                <w:color w:val="000000"/>
              </w:rPr>
              <w:t xml:space="preserve">RISE WV Housing Restoration Program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A4C9265" w14:textId="1F5CC918" w:rsidR="000C14B2" w:rsidRPr="000C14B2" w:rsidRDefault="000C14B2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 w:rsidRPr="005D6C9F">
              <w:rPr>
                <w:rFonts w:asciiTheme="minorHAnsi" w:eastAsia="Times New Roman" w:hAnsiTheme="minorHAnsi" w:cstheme="minorHAnsi"/>
              </w:rPr>
              <w:t>$82,</w:t>
            </w:r>
            <w:r w:rsidR="00D37917">
              <w:rPr>
                <w:rFonts w:asciiTheme="minorHAnsi" w:eastAsia="Times New Roman" w:hAnsiTheme="minorHAnsi" w:cstheme="minorHAnsi"/>
              </w:rPr>
              <w:t>676</w:t>
            </w:r>
            <w:r w:rsidRPr="005D6C9F">
              <w:rPr>
                <w:rFonts w:asciiTheme="minorHAnsi" w:eastAsia="Times New Roman" w:hAnsiTheme="minorHAnsi" w:cstheme="minorHAnsi"/>
              </w:rPr>
              <w:t>,</w:t>
            </w:r>
            <w:r w:rsidR="00D37917">
              <w:rPr>
                <w:rFonts w:asciiTheme="minorHAnsi" w:eastAsia="Times New Roman" w:hAnsiTheme="minorHAnsi" w:cstheme="minorHAnsi"/>
              </w:rPr>
              <w:t>800.01</w:t>
            </w:r>
            <w:r w:rsidRPr="005D6C9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98E663" w14:textId="5E6D6A0D" w:rsidR="000C14B2" w:rsidRPr="000C14B2" w:rsidRDefault="000C14B2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  <w:r w:rsidRPr="005D6C9F">
              <w:rPr>
                <w:rFonts w:asciiTheme="minorHAnsi" w:eastAsia="Times New Roman" w:hAnsiTheme="minorHAnsi" w:cstheme="minorHAnsi"/>
              </w:rPr>
              <w:t>+</w:t>
            </w:r>
            <w:r w:rsidR="00873A67">
              <w:rPr>
                <w:rFonts w:asciiTheme="minorHAnsi" w:eastAsia="Times New Roman" w:hAnsiTheme="minorHAnsi" w:cstheme="minorHAnsi"/>
              </w:rPr>
              <w:t>$4,212,000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22CB3890" w14:textId="2F67E7D6" w:rsidR="000C14B2" w:rsidRPr="000C14B2" w:rsidRDefault="00935DFF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$8</w:t>
            </w:r>
            <w:r w:rsidR="00873A67">
              <w:rPr>
                <w:rFonts w:asciiTheme="minorHAnsi" w:eastAsia="Times New Roman" w:hAnsiTheme="minorHAnsi" w:cstheme="minorHAnsi"/>
              </w:rPr>
              <w:t>6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="00873A67">
              <w:rPr>
                <w:rFonts w:asciiTheme="minorHAnsi" w:eastAsia="Times New Roman" w:hAnsiTheme="minorHAnsi" w:cstheme="minorHAnsi"/>
              </w:rPr>
              <w:t>888</w:t>
            </w:r>
            <w:r>
              <w:rPr>
                <w:rFonts w:asciiTheme="minorHAnsi" w:eastAsia="Times New Roman" w:hAnsiTheme="minorHAnsi" w:cstheme="minorHAnsi"/>
              </w:rPr>
              <w:t>,800.01</w:t>
            </w:r>
          </w:p>
        </w:tc>
      </w:tr>
      <w:tr w:rsidR="000C14B2" w:rsidRPr="000C14B2" w14:paraId="503FC67F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2F7A3545" w14:textId="609F686B" w:rsidR="000C14B2" w:rsidRPr="000C14B2" w:rsidRDefault="000C14B2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5D6C9F">
              <w:rPr>
                <w:rFonts w:asciiTheme="minorHAnsi" w:eastAsia="Times New Roman" w:hAnsiTheme="minorHAnsi" w:cstheme="minorHAnsi"/>
              </w:rPr>
              <w:t xml:space="preserve">RISE WV Rental Assistance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E5A726D" w14:textId="607E9DFE" w:rsidR="000C14B2" w:rsidRPr="009F6E4C" w:rsidRDefault="00935DFF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$</w:t>
            </w:r>
            <w:r w:rsidR="009F6E4C" w:rsidRPr="009F6E4C">
              <w:rPr>
                <w:rFonts w:asciiTheme="minorHAnsi" w:eastAsia="Times New Roman" w:hAnsiTheme="minorHAnsi" w:cstheme="minorHAnsi"/>
                <w:highlight w:val="yellow"/>
              </w:rPr>
              <w:t>7</w:t>
            </w: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,</w:t>
            </w:r>
            <w:r w:rsidR="009F6E4C" w:rsidRPr="009F6E4C">
              <w:rPr>
                <w:rFonts w:asciiTheme="minorHAnsi" w:eastAsia="Times New Roman" w:hAnsiTheme="minorHAnsi" w:cstheme="minorHAnsi"/>
                <w:highlight w:val="yellow"/>
              </w:rPr>
              <w:t>250</w:t>
            </w: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,000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E4C20C" w14:textId="5B14A142" w:rsidR="000C14B2" w:rsidRPr="009F6E4C" w:rsidRDefault="00873A67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+$1,000,000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8F52957" w14:textId="5C6D0F36" w:rsidR="000C14B2" w:rsidRPr="009F6E4C" w:rsidRDefault="00935DFF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$</w:t>
            </w:r>
            <w:r w:rsidR="009F6E4C" w:rsidRPr="009F6E4C">
              <w:rPr>
                <w:rFonts w:asciiTheme="minorHAnsi" w:eastAsia="Times New Roman" w:hAnsiTheme="minorHAnsi" w:cstheme="minorHAnsi"/>
                <w:highlight w:val="yellow"/>
              </w:rPr>
              <w:t>8</w:t>
            </w: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,</w:t>
            </w:r>
            <w:r w:rsidR="009F6E4C" w:rsidRPr="009F6E4C">
              <w:rPr>
                <w:rFonts w:asciiTheme="minorHAnsi" w:eastAsia="Times New Roman" w:hAnsiTheme="minorHAnsi" w:cstheme="minorHAnsi"/>
                <w:highlight w:val="yellow"/>
              </w:rPr>
              <w:t>250</w:t>
            </w:r>
            <w:r w:rsidRPr="009F6E4C">
              <w:rPr>
                <w:rFonts w:asciiTheme="minorHAnsi" w:eastAsia="Times New Roman" w:hAnsiTheme="minorHAnsi" w:cstheme="minorHAnsi"/>
                <w:highlight w:val="yellow"/>
              </w:rPr>
              <w:t>,000</w:t>
            </w:r>
          </w:p>
        </w:tc>
      </w:tr>
      <w:tr w:rsidR="006D6B9C" w:rsidRPr="000C14B2" w14:paraId="0EFB2C04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0DB4E504" w14:textId="0F533257" w:rsidR="006D6B9C" w:rsidRPr="005D6C9F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WV Coordinated Match Program (HMGP/CDBG-DR Match)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FC27037" w14:textId="1813B1E7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$11,450,000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157DCCD" w14:textId="0739A684" w:rsidR="006D6B9C" w:rsidRPr="005D6C9F" w:rsidRDefault="00873A67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(-$8,000,000)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2BE70D2" w14:textId="58845716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</w:t>
            </w:r>
            <w:r w:rsidR="00873A67">
              <w:rPr>
                <w:rFonts w:asciiTheme="minorHAnsi" w:eastAsia="Times New Roman" w:hAnsiTheme="minorHAnsi" w:cstheme="minorHAnsi"/>
              </w:rPr>
              <w:t>3</w:t>
            </w:r>
            <w:r>
              <w:rPr>
                <w:rFonts w:asciiTheme="minorHAnsi" w:eastAsia="Times New Roman" w:hAnsiTheme="minorHAnsi" w:cstheme="minorHAnsi"/>
              </w:rPr>
              <w:t>,450,000</w:t>
            </w:r>
          </w:p>
        </w:tc>
      </w:tr>
      <w:tr w:rsidR="006D6B9C" w:rsidRPr="000C14B2" w14:paraId="5730830B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094BD0DE" w14:textId="6F9F6ED4" w:rsidR="006D6B9C" w:rsidRPr="005D6C9F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Bridge Home Program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C989384" w14:textId="6A1C7D76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$7,280,000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45FF1A4" w14:textId="77777777" w:rsidR="006D6B9C" w:rsidRPr="005D6C9F" w:rsidRDefault="006D6B9C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FC5ED62" w14:textId="361C0AE0" w:rsidR="006D6B9C" w:rsidRDefault="000016F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$7,280,000</w:t>
            </w:r>
          </w:p>
        </w:tc>
      </w:tr>
      <w:tr w:rsidR="006D6B9C" w:rsidRPr="000C14B2" w14:paraId="1462394E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20A1B806" w14:textId="77B1A134" w:rsidR="006D6B9C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Restore Riverview Onsite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71D73C0" w14:textId="69391B24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$1,000,000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FEE8815" w14:textId="77777777" w:rsidR="006D6B9C" w:rsidRPr="005D6C9F" w:rsidRDefault="006D6B9C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3CE766DE" w14:textId="6B85CF5B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$1,000,000</w:t>
            </w:r>
          </w:p>
        </w:tc>
      </w:tr>
      <w:tr w:rsidR="006D6B9C" w:rsidRPr="000C14B2" w14:paraId="7C68DB01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2B2FA1BB" w14:textId="50E31285" w:rsidR="006D6B9C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Restore Riverview Offsite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D5C4ADD" w14:textId="0AD94FCF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</w:t>
            </w:r>
            <w:r w:rsidR="00D37917">
              <w:rPr>
                <w:rFonts w:asciiTheme="minorHAnsi" w:eastAsia="Times New Roman" w:hAnsiTheme="minorHAnsi" w:cstheme="minorHAnsi"/>
              </w:rPr>
              <w:t>1,959,897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B0E883" w14:textId="12FBBB87" w:rsidR="006D6B9C" w:rsidRPr="005D6C9F" w:rsidRDefault="00873A67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+$1,040,103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5D4B677" w14:textId="1E647A5E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</w:t>
            </w:r>
            <w:r w:rsidR="00873A67">
              <w:rPr>
                <w:rFonts w:asciiTheme="minorHAnsi" w:eastAsia="Times New Roman" w:hAnsiTheme="minorHAnsi" w:cstheme="minorHAnsi"/>
              </w:rPr>
              <w:t>3,000,000</w:t>
            </w:r>
          </w:p>
        </w:tc>
      </w:tr>
      <w:tr w:rsidR="006D6B9C" w:rsidRPr="000C14B2" w14:paraId="15DA8F76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75E0BDD1" w14:textId="6F851248" w:rsidR="006D6B9C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RISE Clearance and Demo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9DEF908" w14:textId="29D667D3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$5,875,000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04765C" w14:textId="77777777" w:rsidR="006D6B9C" w:rsidRPr="005D6C9F" w:rsidRDefault="006D6B9C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683D61B7" w14:textId="6FFC8ECE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$5,875,000</w:t>
            </w:r>
          </w:p>
        </w:tc>
      </w:tr>
      <w:tr w:rsidR="006D6B9C" w:rsidRPr="000C14B2" w14:paraId="4148AB33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2D81BD5F" w14:textId="5765F4CA" w:rsidR="006D6B9C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RISE Multifamily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54AA8B8" w14:textId="147BB1A7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</w:t>
            </w:r>
            <w:r w:rsidR="00D37917">
              <w:rPr>
                <w:rFonts w:asciiTheme="minorHAnsi" w:eastAsia="Times New Roman" w:hAnsiTheme="minorHAnsi" w:cstheme="minorHAnsi"/>
              </w:rPr>
              <w:t>4,8</w:t>
            </w:r>
            <w:r>
              <w:rPr>
                <w:rFonts w:asciiTheme="minorHAnsi" w:eastAsia="Times New Roman" w:hAnsiTheme="minorHAnsi" w:cstheme="minorHAnsi"/>
              </w:rPr>
              <w:t>75,000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C37986C" w14:textId="3F74C0F8" w:rsidR="006D6B9C" w:rsidRPr="005D6C9F" w:rsidRDefault="006D6B9C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7BDF518E" w14:textId="3B46ADCE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$14,875,000</w:t>
            </w:r>
          </w:p>
        </w:tc>
      </w:tr>
      <w:tr w:rsidR="000C14B2" w:rsidRPr="000C14B2" w14:paraId="2B2BE9B7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537B2FA9" w14:textId="2C1A0889" w:rsidR="000C14B2" w:rsidRPr="000C14B2" w:rsidRDefault="005D6C9F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5D6C9F">
              <w:rPr>
                <w:rFonts w:asciiTheme="minorHAnsi" w:eastAsia="Times New Roman" w:hAnsiTheme="minorHAnsi" w:cstheme="minorHAnsi"/>
              </w:rPr>
              <w:t xml:space="preserve">RISE Economic Development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7E03931" w14:textId="74471B66" w:rsidR="000C14B2" w:rsidRPr="000C14B2" w:rsidRDefault="00935DFF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</w:t>
            </w:r>
            <w:r w:rsidR="00873A67">
              <w:rPr>
                <w:rFonts w:asciiTheme="minorHAnsi" w:eastAsia="Times New Roman" w:hAnsiTheme="minorHAnsi" w:cstheme="minorHAnsi"/>
              </w:rPr>
              <w:t>8,0</w:t>
            </w:r>
            <w:r>
              <w:rPr>
                <w:rFonts w:asciiTheme="minorHAnsi" w:eastAsia="Times New Roman" w:hAnsiTheme="minorHAnsi" w:cstheme="minorHAnsi"/>
              </w:rPr>
              <w:t>00,000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FEDBA0" w14:textId="3AB5D55E" w:rsidR="000C14B2" w:rsidRPr="000C14B2" w:rsidRDefault="000C14B2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14:paraId="5F3C6642" w14:textId="279A4613" w:rsidR="000C14B2" w:rsidRPr="000C14B2" w:rsidRDefault="00935DFF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$8,000,000 </w:t>
            </w:r>
          </w:p>
        </w:tc>
      </w:tr>
      <w:tr w:rsidR="006D6B9C" w:rsidRPr="000C14B2" w14:paraId="4AFEC089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2581793A" w14:textId="4E77F8F1" w:rsidR="006D6B9C" w:rsidRPr="005D6C9F" w:rsidRDefault="006D6B9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Planning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3147F02" w14:textId="19301245" w:rsidR="006D6B9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</w:t>
            </w:r>
            <w:r w:rsidR="00873A67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="00873A67">
              <w:rPr>
                <w:rFonts w:asciiTheme="minorHAnsi" w:eastAsia="Times New Roman" w:hAnsiTheme="minorHAnsi" w:cstheme="minorHAnsi"/>
              </w:rPr>
              <w:t>264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="00873A67">
              <w:rPr>
                <w:rFonts w:asciiTheme="minorHAnsi" w:eastAsia="Times New Roman" w:hAnsiTheme="minorHAnsi" w:cstheme="minorHAnsi"/>
              </w:rPr>
              <w:t>552.99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45960DE" w14:textId="3C11DFAD" w:rsidR="006D6B9C" w:rsidRPr="005D6C9F" w:rsidRDefault="00873A67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+</w:t>
            </w:r>
            <w:r w:rsidR="006D6B9C">
              <w:rPr>
                <w:rFonts w:asciiTheme="minorHAnsi" w:eastAsia="Times New Roman" w:hAnsiTheme="minorHAnsi" w:cstheme="minorHAnsi"/>
              </w:rPr>
              <w:t>$1,7</w:t>
            </w:r>
            <w:r>
              <w:rPr>
                <w:rFonts w:asciiTheme="minorHAnsi" w:eastAsia="Times New Roman" w:hAnsiTheme="minorHAnsi" w:cstheme="minorHAnsi"/>
              </w:rPr>
              <w:t>47,897.00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23E60947" w14:textId="16529A4E" w:rsidR="000016FC" w:rsidRDefault="006D6B9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</w:t>
            </w:r>
            <w:r w:rsidR="00873A67">
              <w:rPr>
                <w:rFonts w:asciiTheme="minorHAnsi" w:eastAsia="Times New Roman" w:hAnsiTheme="minorHAnsi" w:cstheme="minorHAnsi"/>
              </w:rPr>
              <w:t>3,012,449.99</w:t>
            </w:r>
          </w:p>
        </w:tc>
      </w:tr>
      <w:tr w:rsidR="000016FC" w:rsidRPr="000C14B2" w14:paraId="7A8CDD50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7A5C711B" w14:textId="033A1228" w:rsidR="000016FC" w:rsidRDefault="000016FC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State Administration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76C0262" w14:textId="2F16CF43" w:rsidR="000016FC" w:rsidRDefault="000016F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$7,493,750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A440E5" w14:textId="77777777" w:rsidR="000016FC" w:rsidRDefault="000016FC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595A5C1E" w14:textId="30F725EA" w:rsidR="000016FC" w:rsidRDefault="000016FC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$7,493,750</w:t>
            </w:r>
          </w:p>
        </w:tc>
      </w:tr>
      <w:tr w:rsidR="00BC3776" w:rsidRPr="000C14B2" w14:paraId="3997C20E" w14:textId="77777777" w:rsidTr="006D6B9C">
        <w:trPr>
          <w:trHeight w:val="285"/>
        </w:trPr>
        <w:tc>
          <w:tcPr>
            <w:tcW w:w="2529" w:type="dxa"/>
            <w:shd w:val="clear" w:color="auto" w:fill="auto"/>
            <w:noWrap/>
            <w:vAlign w:val="bottom"/>
          </w:tcPr>
          <w:p w14:paraId="6BDDBEE2" w14:textId="5119F1A1" w:rsidR="00BC3776" w:rsidRPr="005D6C9F" w:rsidRDefault="00F64EA1" w:rsidP="000C14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West Virginia CDBG-DR Award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4F0D52B" w14:textId="634A659F" w:rsidR="00BC3776" w:rsidRDefault="00F64EA1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$149,875,000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62EB036" w14:textId="07846723" w:rsidR="00BC3776" w:rsidRPr="005D6C9F" w:rsidRDefault="00BC3776" w:rsidP="000016F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14:paraId="182AB613" w14:textId="2752066D" w:rsidR="00BC3776" w:rsidRDefault="00F64EA1" w:rsidP="000016FC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$149,875,000</w:t>
            </w:r>
          </w:p>
        </w:tc>
      </w:tr>
    </w:tbl>
    <w:p w14:paraId="2A450B65" w14:textId="2B439F4D" w:rsidR="000C14B2" w:rsidRDefault="000C14B2" w:rsidP="00F64EA1">
      <w:pPr>
        <w:pStyle w:val="BodyText"/>
        <w:ind w:right="1440"/>
      </w:pPr>
    </w:p>
    <w:p w14:paraId="39EC50E1" w14:textId="77777777" w:rsidR="00BC3776" w:rsidRDefault="00BC3776" w:rsidP="00B21DF6">
      <w:pPr>
        <w:pStyle w:val="BodyText"/>
        <w:ind w:right="1440" w:firstLine="1440"/>
      </w:pPr>
    </w:p>
    <w:p w14:paraId="3D2B0E89" w14:textId="77777777" w:rsidR="00C94B1D" w:rsidRDefault="00C94B1D">
      <w:pPr>
        <w:pStyle w:val="BodyText"/>
        <w:rPr>
          <w:sz w:val="24"/>
        </w:rPr>
      </w:pPr>
    </w:p>
    <w:p w14:paraId="4E496199" w14:textId="77777777" w:rsidR="00C94B1D" w:rsidRDefault="00C94B1D">
      <w:pPr>
        <w:pStyle w:val="BodyText"/>
        <w:rPr>
          <w:sz w:val="24"/>
        </w:rPr>
      </w:pPr>
    </w:p>
    <w:p w14:paraId="7F84637A" w14:textId="77777777" w:rsidR="00C94B1D" w:rsidRDefault="00C94B1D">
      <w:pPr>
        <w:pStyle w:val="BodyText"/>
        <w:spacing w:before="7"/>
        <w:rPr>
          <w:sz w:val="35"/>
        </w:rPr>
      </w:pPr>
    </w:p>
    <w:p w14:paraId="14E933B0" w14:textId="6DF77292" w:rsidR="00C94B1D" w:rsidRPr="007322FE" w:rsidRDefault="00FD4548" w:rsidP="007322FE">
      <w:pPr>
        <w:pStyle w:val="BodyText"/>
        <w:ind w:left="1440" w:right="1440"/>
      </w:pPr>
      <w:r w:rsidRPr="007322FE">
        <w:rPr>
          <w:b/>
        </w:rPr>
        <w:t>FOR FURTHER INFORMATION CONTACT:</w:t>
      </w:r>
      <w:r w:rsidRPr="007322FE">
        <w:t xml:space="preserve"> Questions regarding specific </w:t>
      </w:r>
      <w:r w:rsidR="00A008F4">
        <w:t xml:space="preserve">budget allocations </w:t>
      </w:r>
      <w:r w:rsidRPr="007322FE">
        <w:t>under RISE WV should be directed to the West Virginia Development Office.</w:t>
      </w:r>
    </w:p>
    <w:p w14:paraId="51709DDC" w14:textId="77777777" w:rsidR="00C94B1D" w:rsidRPr="007322FE" w:rsidRDefault="00C94B1D" w:rsidP="007322FE">
      <w:pPr>
        <w:pStyle w:val="BodyText"/>
        <w:ind w:left="1440" w:right="1440"/>
      </w:pPr>
    </w:p>
    <w:p w14:paraId="0AE3A7E7" w14:textId="77777777" w:rsidR="007322FE" w:rsidRDefault="007322FE" w:rsidP="007322FE">
      <w:pPr>
        <w:pStyle w:val="BodyText"/>
        <w:ind w:left="1440" w:right="1440"/>
      </w:pPr>
    </w:p>
    <w:p w14:paraId="6864E03B" w14:textId="5993FE3D" w:rsidR="00C94B1D" w:rsidRPr="007322FE" w:rsidRDefault="00FD4548" w:rsidP="007322FE">
      <w:pPr>
        <w:pStyle w:val="BodyText"/>
        <w:ind w:left="1440" w:right="1440"/>
      </w:pPr>
      <w:r w:rsidRPr="007322FE">
        <w:t>Email:</w:t>
      </w:r>
      <w:r w:rsidRPr="007322FE">
        <w:tab/>
      </w:r>
      <w:hyperlink r:id="rId9" w:history="1">
        <w:r w:rsidR="00667F71" w:rsidRPr="007322FE">
          <w:rPr>
            <w:rStyle w:val="Hyperlink"/>
            <w:color w:val="auto"/>
            <w:u w:val="none"/>
          </w:rPr>
          <w:t>Michelle.D.Tharp@wv.gov</w:t>
        </w:r>
      </w:hyperlink>
    </w:p>
    <w:p w14:paraId="0A455BD5" w14:textId="77777777" w:rsidR="007322FE" w:rsidRDefault="007322FE" w:rsidP="007322FE">
      <w:pPr>
        <w:pStyle w:val="BodyText"/>
        <w:ind w:left="1440" w:right="1440"/>
      </w:pPr>
    </w:p>
    <w:p w14:paraId="0BCEBB28" w14:textId="21E0A324" w:rsidR="007322FE" w:rsidRDefault="00FD4548" w:rsidP="007322FE">
      <w:pPr>
        <w:pStyle w:val="BodyText"/>
        <w:ind w:left="1440" w:right="1440"/>
      </w:pPr>
      <w:r w:rsidRPr="007322FE">
        <w:t>Mail:</w:t>
      </w:r>
      <w:r w:rsidRPr="007322FE">
        <w:tab/>
        <w:t>WV Development Office, 1900 Kanawha Boulevard East, Building 3, Suite 700</w:t>
      </w:r>
      <w:r w:rsidR="007322FE">
        <w:t xml:space="preserve"> </w:t>
      </w:r>
      <w:r w:rsidRPr="007322FE">
        <w:t>Charleston,</w:t>
      </w:r>
    </w:p>
    <w:p w14:paraId="00FB1313" w14:textId="3C07A196" w:rsidR="00C94B1D" w:rsidRPr="007322FE" w:rsidRDefault="00FD4548" w:rsidP="007322FE">
      <w:pPr>
        <w:pStyle w:val="BodyText"/>
        <w:ind w:left="1440" w:right="1440" w:firstLine="720"/>
      </w:pPr>
      <w:r w:rsidRPr="007322FE">
        <w:t>WV 25305</w:t>
      </w:r>
    </w:p>
    <w:p w14:paraId="21C339FA" w14:textId="77777777" w:rsidR="007322FE" w:rsidRDefault="007322FE" w:rsidP="007322FE">
      <w:pPr>
        <w:pStyle w:val="BodyText"/>
        <w:ind w:left="1440" w:right="1440"/>
      </w:pPr>
    </w:p>
    <w:p w14:paraId="3B177900" w14:textId="14EEA1D6" w:rsidR="00C94B1D" w:rsidRPr="007322FE" w:rsidRDefault="00FD4548" w:rsidP="007322FE">
      <w:pPr>
        <w:pStyle w:val="BodyText"/>
        <w:ind w:left="1440" w:right="1440"/>
      </w:pPr>
      <w:r w:rsidRPr="007322FE">
        <w:t>Phone:</w:t>
      </w:r>
      <w:r w:rsidRPr="007322FE">
        <w:tab/>
        <w:t>304-558-2234</w:t>
      </w:r>
    </w:p>
    <w:sectPr w:rsidR="00C94B1D" w:rsidRPr="007322FE">
      <w:pgSz w:w="12240" w:h="15840"/>
      <w:pgMar w:top="15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2CEE" w14:textId="77777777" w:rsidR="000605D8" w:rsidRDefault="000605D8" w:rsidP="00A317F0">
      <w:r>
        <w:separator/>
      </w:r>
    </w:p>
  </w:endnote>
  <w:endnote w:type="continuationSeparator" w:id="0">
    <w:p w14:paraId="0CBE9C41" w14:textId="77777777" w:rsidR="000605D8" w:rsidRDefault="000605D8" w:rsidP="00A3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145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C7BEB" w14:textId="746CEFC1" w:rsidR="00A317F0" w:rsidRDefault="00A3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2C712" w14:textId="77777777" w:rsidR="00A317F0" w:rsidRDefault="00A3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902C" w14:textId="77777777" w:rsidR="000605D8" w:rsidRDefault="000605D8" w:rsidP="00A317F0">
      <w:r>
        <w:separator/>
      </w:r>
    </w:p>
  </w:footnote>
  <w:footnote w:type="continuationSeparator" w:id="0">
    <w:p w14:paraId="31236D32" w14:textId="77777777" w:rsidR="000605D8" w:rsidRDefault="000605D8" w:rsidP="00A3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176"/>
    <w:multiLevelType w:val="hybridMultilevel"/>
    <w:tmpl w:val="34A8635E"/>
    <w:lvl w:ilvl="0" w:tplc="71704B36">
      <w:numFmt w:val="bullet"/>
      <w:lvlText w:val="•"/>
      <w:lvlJc w:val="left"/>
      <w:pPr>
        <w:ind w:left="2069" w:hanging="255"/>
      </w:pPr>
      <w:rPr>
        <w:rFonts w:ascii="Arial" w:eastAsia="Arial" w:hAnsi="Arial" w:cs="Arial" w:hint="default"/>
        <w:color w:val="1F82A3"/>
        <w:w w:val="109"/>
        <w:sz w:val="21"/>
        <w:szCs w:val="21"/>
      </w:rPr>
    </w:lvl>
    <w:lvl w:ilvl="1" w:tplc="C478D720">
      <w:numFmt w:val="bullet"/>
      <w:lvlText w:val="•"/>
      <w:lvlJc w:val="left"/>
      <w:pPr>
        <w:ind w:left="3078" w:hanging="255"/>
      </w:pPr>
      <w:rPr>
        <w:rFonts w:hint="default"/>
      </w:rPr>
    </w:lvl>
    <w:lvl w:ilvl="2" w:tplc="A1B66442">
      <w:numFmt w:val="bullet"/>
      <w:lvlText w:val="•"/>
      <w:lvlJc w:val="left"/>
      <w:pPr>
        <w:ind w:left="4096" w:hanging="255"/>
      </w:pPr>
      <w:rPr>
        <w:rFonts w:hint="default"/>
      </w:rPr>
    </w:lvl>
    <w:lvl w:ilvl="3" w:tplc="8FB22214">
      <w:numFmt w:val="bullet"/>
      <w:lvlText w:val="•"/>
      <w:lvlJc w:val="left"/>
      <w:pPr>
        <w:ind w:left="5114" w:hanging="255"/>
      </w:pPr>
      <w:rPr>
        <w:rFonts w:hint="default"/>
      </w:rPr>
    </w:lvl>
    <w:lvl w:ilvl="4" w:tplc="BA94387E">
      <w:numFmt w:val="bullet"/>
      <w:lvlText w:val="•"/>
      <w:lvlJc w:val="left"/>
      <w:pPr>
        <w:ind w:left="6132" w:hanging="255"/>
      </w:pPr>
      <w:rPr>
        <w:rFonts w:hint="default"/>
      </w:rPr>
    </w:lvl>
    <w:lvl w:ilvl="5" w:tplc="BD46AFA8">
      <w:numFmt w:val="bullet"/>
      <w:lvlText w:val="•"/>
      <w:lvlJc w:val="left"/>
      <w:pPr>
        <w:ind w:left="7150" w:hanging="255"/>
      </w:pPr>
      <w:rPr>
        <w:rFonts w:hint="default"/>
      </w:rPr>
    </w:lvl>
    <w:lvl w:ilvl="6" w:tplc="64021446">
      <w:numFmt w:val="bullet"/>
      <w:lvlText w:val="•"/>
      <w:lvlJc w:val="left"/>
      <w:pPr>
        <w:ind w:left="8168" w:hanging="255"/>
      </w:pPr>
      <w:rPr>
        <w:rFonts w:hint="default"/>
      </w:rPr>
    </w:lvl>
    <w:lvl w:ilvl="7" w:tplc="2DCE8F98">
      <w:numFmt w:val="bullet"/>
      <w:lvlText w:val="•"/>
      <w:lvlJc w:val="left"/>
      <w:pPr>
        <w:ind w:left="9186" w:hanging="255"/>
      </w:pPr>
      <w:rPr>
        <w:rFonts w:hint="default"/>
      </w:rPr>
    </w:lvl>
    <w:lvl w:ilvl="8" w:tplc="3C5C1D2E">
      <w:numFmt w:val="bullet"/>
      <w:lvlText w:val="•"/>
      <w:lvlJc w:val="left"/>
      <w:pPr>
        <w:ind w:left="10204" w:hanging="255"/>
      </w:pPr>
      <w:rPr>
        <w:rFonts w:hint="default"/>
      </w:rPr>
    </w:lvl>
  </w:abstractNum>
  <w:abstractNum w:abstractNumId="1" w15:restartNumberingAfterBreak="0">
    <w:nsid w:val="0E657459"/>
    <w:multiLevelType w:val="hybridMultilevel"/>
    <w:tmpl w:val="EE9A0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E053B"/>
    <w:multiLevelType w:val="hybridMultilevel"/>
    <w:tmpl w:val="C8F4E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716095"/>
    <w:multiLevelType w:val="hybridMultilevel"/>
    <w:tmpl w:val="1CEE5D80"/>
    <w:lvl w:ilvl="0" w:tplc="75DC12D2">
      <w:numFmt w:val="bullet"/>
      <w:lvlText w:val="•"/>
      <w:lvlJc w:val="left"/>
      <w:pPr>
        <w:ind w:left="1873" w:hanging="265"/>
      </w:pPr>
      <w:rPr>
        <w:rFonts w:hint="default"/>
        <w:w w:val="101"/>
      </w:rPr>
    </w:lvl>
    <w:lvl w:ilvl="1" w:tplc="56182FC2">
      <w:numFmt w:val="bullet"/>
      <w:lvlText w:val="•"/>
      <w:lvlJc w:val="left"/>
      <w:pPr>
        <w:ind w:left="2069" w:hanging="255"/>
      </w:pPr>
      <w:rPr>
        <w:rFonts w:ascii="Arial" w:eastAsia="Arial" w:hAnsi="Arial" w:cs="Arial" w:hint="default"/>
        <w:color w:val="1F82A3"/>
        <w:w w:val="109"/>
        <w:sz w:val="21"/>
        <w:szCs w:val="21"/>
      </w:rPr>
    </w:lvl>
    <w:lvl w:ilvl="2" w:tplc="AF666E4E">
      <w:numFmt w:val="bullet"/>
      <w:lvlText w:val="•"/>
      <w:lvlJc w:val="left"/>
      <w:pPr>
        <w:ind w:left="3191" w:hanging="255"/>
      </w:pPr>
      <w:rPr>
        <w:rFonts w:hint="default"/>
      </w:rPr>
    </w:lvl>
    <w:lvl w:ilvl="3" w:tplc="09682C9C">
      <w:numFmt w:val="bullet"/>
      <w:lvlText w:val="•"/>
      <w:lvlJc w:val="left"/>
      <w:pPr>
        <w:ind w:left="4322" w:hanging="255"/>
      </w:pPr>
      <w:rPr>
        <w:rFonts w:hint="default"/>
      </w:rPr>
    </w:lvl>
    <w:lvl w:ilvl="4" w:tplc="EBC2285C">
      <w:numFmt w:val="bullet"/>
      <w:lvlText w:val="•"/>
      <w:lvlJc w:val="left"/>
      <w:pPr>
        <w:ind w:left="5453" w:hanging="255"/>
      </w:pPr>
      <w:rPr>
        <w:rFonts w:hint="default"/>
      </w:rPr>
    </w:lvl>
    <w:lvl w:ilvl="5" w:tplc="A49C7988">
      <w:numFmt w:val="bullet"/>
      <w:lvlText w:val="•"/>
      <w:lvlJc w:val="left"/>
      <w:pPr>
        <w:ind w:left="6584" w:hanging="255"/>
      </w:pPr>
      <w:rPr>
        <w:rFonts w:hint="default"/>
      </w:rPr>
    </w:lvl>
    <w:lvl w:ilvl="6" w:tplc="FC8C2CDC">
      <w:numFmt w:val="bullet"/>
      <w:lvlText w:val="•"/>
      <w:lvlJc w:val="left"/>
      <w:pPr>
        <w:ind w:left="7715" w:hanging="255"/>
      </w:pPr>
      <w:rPr>
        <w:rFonts w:hint="default"/>
      </w:rPr>
    </w:lvl>
    <w:lvl w:ilvl="7" w:tplc="6AFCA956">
      <w:numFmt w:val="bullet"/>
      <w:lvlText w:val="•"/>
      <w:lvlJc w:val="left"/>
      <w:pPr>
        <w:ind w:left="8846" w:hanging="255"/>
      </w:pPr>
      <w:rPr>
        <w:rFonts w:hint="default"/>
      </w:rPr>
    </w:lvl>
    <w:lvl w:ilvl="8" w:tplc="C5FE2482">
      <w:numFmt w:val="bullet"/>
      <w:lvlText w:val="•"/>
      <w:lvlJc w:val="left"/>
      <w:pPr>
        <w:ind w:left="9977" w:hanging="255"/>
      </w:pPr>
      <w:rPr>
        <w:rFonts w:hint="default"/>
      </w:rPr>
    </w:lvl>
  </w:abstractNum>
  <w:abstractNum w:abstractNumId="4" w15:restartNumberingAfterBreak="0">
    <w:nsid w:val="79BD116B"/>
    <w:multiLevelType w:val="hybridMultilevel"/>
    <w:tmpl w:val="D4A419F8"/>
    <w:lvl w:ilvl="0" w:tplc="8676F340">
      <w:numFmt w:val="bullet"/>
      <w:lvlText w:val="•"/>
      <w:lvlJc w:val="left"/>
      <w:pPr>
        <w:ind w:left="2081" w:hanging="268"/>
      </w:pPr>
      <w:rPr>
        <w:rFonts w:ascii="Times New Roman" w:eastAsia="Times New Roman" w:hAnsi="Times New Roman" w:cs="Times New Roman" w:hint="default"/>
        <w:color w:val="1F82A3"/>
        <w:w w:val="100"/>
        <w:sz w:val="23"/>
        <w:szCs w:val="23"/>
      </w:rPr>
    </w:lvl>
    <w:lvl w:ilvl="1" w:tplc="8736A47C">
      <w:numFmt w:val="bullet"/>
      <w:lvlText w:val="•"/>
      <w:lvlJc w:val="left"/>
      <w:pPr>
        <w:ind w:left="3096" w:hanging="268"/>
      </w:pPr>
      <w:rPr>
        <w:rFonts w:hint="default"/>
      </w:rPr>
    </w:lvl>
    <w:lvl w:ilvl="2" w:tplc="D8048FC2">
      <w:numFmt w:val="bullet"/>
      <w:lvlText w:val="•"/>
      <w:lvlJc w:val="left"/>
      <w:pPr>
        <w:ind w:left="4112" w:hanging="268"/>
      </w:pPr>
      <w:rPr>
        <w:rFonts w:hint="default"/>
      </w:rPr>
    </w:lvl>
    <w:lvl w:ilvl="3" w:tplc="ADE231B6">
      <w:numFmt w:val="bullet"/>
      <w:lvlText w:val="•"/>
      <w:lvlJc w:val="left"/>
      <w:pPr>
        <w:ind w:left="5128" w:hanging="268"/>
      </w:pPr>
      <w:rPr>
        <w:rFonts w:hint="default"/>
      </w:rPr>
    </w:lvl>
    <w:lvl w:ilvl="4" w:tplc="988E11C2">
      <w:numFmt w:val="bullet"/>
      <w:lvlText w:val="•"/>
      <w:lvlJc w:val="left"/>
      <w:pPr>
        <w:ind w:left="6144" w:hanging="268"/>
      </w:pPr>
      <w:rPr>
        <w:rFonts w:hint="default"/>
      </w:rPr>
    </w:lvl>
    <w:lvl w:ilvl="5" w:tplc="B3A8A2A2">
      <w:numFmt w:val="bullet"/>
      <w:lvlText w:val="•"/>
      <w:lvlJc w:val="left"/>
      <w:pPr>
        <w:ind w:left="7160" w:hanging="268"/>
      </w:pPr>
      <w:rPr>
        <w:rFonts w:hint="default"/>
      </w:rPr>
    </w:lvl>
    <w:lvl w:ilvl="6" w:tplc="AA089BD6">
      <w:numFmt w:val="bullet"/>
      <w:lvlText w:val="•"/>
      <w:lvlJc w:val="left"/>
      <w:pPr>
        <w:ind w:left="8176" w:hanging="268"/>
      </w:pPr>
      <w:rPr>
        <w:rFonts w:hint="default"/>
      </w:rPr>
    </w:lvl>
    <w:lvl w:ilvl="7" w:tplc="EA7EA28E">
      <w:numFmt w:val="bullet"/>
      <w:lvlText w:val="•"/>
      <w:lvlJc w:val="left"/>
      <w:pPr>
        <w:ind w:left="9192" w:hanging="268"/>
      </w:pPr>
      <w:rPr>
        <w:rFonts w:hint="default"/>
      </w:rPr>
    </w:lvl>
    <w:lvl w:ilvl="8" w:tplc="BBE4D20C">
      <w:numFmt w:val="bullet"/>
      <w:lvlText w:val="•"/>
      <w:lvlJc w:val="left"/>
      <w:pPr>
        <w:ind w:left="10208" w:hanging="26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1D"/>
    <w:rsid w:val="000016FC"/>
    <w:rsid w:val="000605D8"/>
    <w:rsid w:val="000C14B2"/>
    <w:rsid w:val="000C2259"/>
    <w:rsid w:val="00101E9C"/>
    <w:rsid w:val="00146687"/>
    <w:rsid w:val="001559CE"/>
    <w:rsid w:val="00196000"/>
    <w:rsid w:val="002978FF"/>
    <w:rsid w:val="002C2885"/>
    <w:rsid w:val="002C51EC"/>
    <w:rsid w:val="00307157"/>
    <w:rsid w:val="003F5116"/>
    <w:rsid w:val="004B7368"/>
    <w:rsid w:val="005629AB"/>
    <w:rsid w:val="005D3951"/>
    <w:rsid w:val="005D6C9F"/>
    <w:rsid w:val="006348BC"/>
    <w:rsid w:val="00665BC7"/>
    <w:rsid w:val="00667F71"/>
    <w:rsid w:val="00672D01"/>
    <w:rsid w:val="0068120D"/>
    <w:rsid w:val="006D6B9C"/>
    <w:rsid w:val="00700E6B"/>
    <w:rsid w:val="007322FE"/>
    <w:rsid w:val="00873A67"/>
    <w:rsid w:val="008C1E9E"/>
    <w:rsid w:val="0090584C"/>
    <w:rsid w:val="00935DFF"/>
    <w:rsid w:val="009C1AB7"/>
    <w:rsid w:val="009F6E4C"/>
    <w:rsid w:val="00A008F4"/>
    <w:rsid w:val="00A317F0"/>
    <w:rsid w:val="00A92188"/>
    <w:rsid w:val="00B21DF6"/>
    <w:rsid w:val="00BA4129"/>
    <w:rsid w:val="00BC3776"/>
    <w:rsid w:val="00C60F65"/>
    <w:rsid w:val="00C92FA2"/>
    <w:rsid w:val="00C94B1D"/>
    <w:rsid w:val="00D21BAB"/>
    <w:rsid w:val="00D3656F"/>
    <w:rsid w:val="00D37917"/>
    <w:rsid w:val="00D7315E"/>
    <w:rsid w:val="00E41193"/>
    <w:rsid w:val="00EE5589"/>
    <w:rsid w:val="00F2099A"/>
    <w:rsid w:val="00F377B9"/>
    <w:rsid w:val="00F6097D"/>
    <w:rsid w:val="00F64EA1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68CD"/>
  <w15:docId w15:val="{A3B62B63-23AA-4FDE-95E0-DE00D2C4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73" w:hanging="2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7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F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5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Arial" w:eastAsia="Arial" w:hAnsi="Arial" w:cs="Arial"/>
    </w:rPr>
  </w:style>
  <w:style w:type="paragraph" w:styleId="NoSpacing">
    <w:name w:val="No Spacing"/>
    <w:uiPriority w:val="1"/>
    <w:qFormat/>
    <w:rsid w:val="000C14B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14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0C14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le.D.Tharp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KMBT_C454e-20180808103116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KMBT_C454e-20180808103116</dc:title>
  <dc:creator>Aliff, Tyler W</dc:creator>
  <cp:lastModifiedBy>Warner, Kristin E</cp:lastModifiedBy>
  <cp:revision>2</cp:revision>
  <cp:lastPrinted>2021-05-20T19:37:00Z</cp:lastPrinted>
  <dcterms:created xsi:type="dcterms:W3CDTF">2021-05-21T14:12:00Z</dcterms:created>
  <dcterms:modified xsi:type="dcterms:W3CDTF">2021-05-21T14:12:00Z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KMBT_C454e</vt:lpwstr>
  </property>
  <property fmtid="{D5CDD505-2E9C-101B-9397-08002B2CF9AE}" pid="4" name="LastSaved">
    <vt:filetime>2018-11-01T00:00:00Z</vt:filetime>
  </property>
  <property fmtid="{D5CDD505-2E9C-101B-9397-08002B2CF9AE}" pid="5" name="_DocHome">
    <vt:i4>-1624124442</vt:i4>
  </property>
</Properties>
</file>